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8B6E8" w14:textId="77777777" w:rsidR="00845688" w:rsidRPr="00724340" w:rsidRDefault="00845688" w:rsidP="00845688">
      <w:pPr>
        <w:autoSpaceDE w:val="0"/>
        <w:autoSpaceDN w:val="0"/>
        <w:adjustRightInd w:val="0"/>
        <w:spacing w:after="0" w:line="360" w:lineRule="auto"/>
        <w:jc w:val="center"/>
        <w:rPr>
          <w:rFonts w:ascii="Times New Roman" w:eastAsia="Times New Roman" w:hAnsi="Times New Roman" w:cs="Times New Roman"/>
          <w:b/>
          <w:sz w:val="24"/>
          <w:szCs w:val="24"/>
        </w:rPr>
      </w:pPr>
      <w:bookmarkStart w:id="0" w:name="_GoBack"/>
      <w:bookmarkEnd w:id="0"/>
      <w:r w:rsidRPr="00724340">
        <w:rPr>
          <w:rFonts w:ascii="Times New Roman" w:hAnsi="Times New Roman" w:cs="Times New Roman"/>
          <w:b/>
          <w:sz w:val="24"/>
          <w:szCs w:val="24"/>
        </w:rPr>
        <w:t>Ordinul</w:t>
      </w:r>
      <w:r w:rsidRPr="00724340">
        <w:rPr>
          <w:rFonts w:ascii="Times New Roman" w:eastAsia="Times New Roman" w:hAnsi="Times New Roman" w:cs="Times New Roman"/>
          <w:b/>
          <w:sz w:val="24"/>
          <w:szCs w:val="24"/>
        </w:rPr>
        <w:t xml:space="preserve"> nr. ...........................</w:t>
      </w:r>
    </w:p>
    <w:p w14:paraId="795DAF61" w14:textId="77777777" w:rsidR="00845688" w:rsidRPr="00724340" w:rsidRDefault="00845688" w:rsidP="00845688">
      <w:pPr>
        <w:autoSpaceDE w:val="0"/>
        <w:autoSpaceDN w:val="0"/>
        <w:adjustRightInd w:val="0"/>
        <w:spacing w:after="0" w:line="360" w:lineRule="auto"/>
        <w:jc w:val="center"/>
        <w:rPr>
          <w:rFonts w:ascii="Times New Roman" w:eastAsia="Times New Roman" w:hAnsi="Times New Roman" w:cs="Times New Roman"/>
          <w:b/>
          <w:sz w:val="24"/>
          <w:szCs w:val="24"/>
        </w:rPr>
      </w:pPr>
      <w:r w:rsidRPr="00724340">
        <w:rPr>
          <w:rFonts w:ascii="Times New Roman" w:eastAsia="Times New Roman" w:hAnsi="Times New Roman" w:cs="Times New Roman"/>
          <w:b/>
          <w:sz w:val="24"/>
          <w:szCs w:val="24"/>
        </w:rPr>
        <w:t xml:space="preserve">pentru </w:t>
      </w:r>
      <w:r w:rsidR="00E54846" w:rsidRPr="00724340">
        <w:rPr>
          <w:rFonts w:ascii="Times New Roman" w:eastAsia="Times New Roman" w:hAnsi="Times New Roman" w:cs="Times New Roman"/>
          <w:b/>
          <w:sz w:val="24"/>
          <w:szCs w:val="24"/>
        </w:rPr>
        <w:t xml:space="preserve">modificarea </w:t>
      </w:r>
      <w:r w:rsidR="00724340">
        <w:rPr>
          <w:rFonts w:ascii="Times New Roman" w:eastAsia="Times New Roman" w:hAnsi="Times New Roman" w:cs="Times New Roman"/>
          <w:b/>
          <w:sz w:val="24"/>
          <w:szCs w:val="24"/>
        </w:rPr>
        <w:t>ș</w:t>
      </w:r>
      <w:r w:rsidR="00E54846" w:rsidRPr="00724340">
        <w:rPr>
          <w:rFonts w:ascii="Times New Roman" w:eastAsia="Times New Roman" w:hAnsi="Times New Roman" w:cs="Times New Roman"/>
          <w:b/>
          <w:sz w:val="24"/>
          <w:szCs w:val="24"/>
        </w:rPr>
        <w:t xml:space="preserve">i completarea </w:t>
      </w:r>
      <w:r w:rsidRPr="00724340">
        <w:rPr>
          <w:rFonts w:ascii="Times New Roman" w:eastAsia="Times New Roman" w:hAnsi="Times New Roman" w:cs="Times New Roman"/>
          <w:b/>
          <w:sz w:val="24"/>
          <w:szCs w:val="24"/>
        </w:rPr>
        <w:t>Procedurii privind proiectarea, verificarea proiectului tehnic, execu</w:t>
      </w:r>
      <w:r w:rsidR="00724340">
        <w:rPr>
          <w:rFonts w:ascii="Times New Roman" w:eastAsia="Times New Roman" w:hAnsi="Times New Roman" w:cs="Times New Roman"/>
          <w:b/>
          <w:sz w:val="24"/>
          <w:szCs w:val="24"/>
        </w:rPr>
        <w:t>ț</w:t>
      </w:r>
      <w:r w:rsidRPr="00724340">
        <w:rPr>
          <w:rFonts w:ascii="Times New Roman" w:eastAsia="Times New Roman" w:hAnsi="Times New Roman" w:cs="Times New Roman"/>
          <w:b/>
          <w:sz w:val="24"/>
          <w:szCs w:val="24"/>
        </w:rPr>
        <w:t>ia, recep</w:t>
      </w:r>
      <w:r w:rsidR="00724340">
        <w:rPr>
          <w:rFonts w:ascii="Times New Roman" w:eastAsia="Times New Roman" w:hAnsi="Times New Roman" w:cs="Times New Roman"/>
          <w:b/>
          <w:sz w:val="24"/>
          <w:szCs w:val="24"/>
        </w:rPr>
        <w:t>ț</w:t>
      </w:r>
      <w:r w:rsidRPr="00724340">
        <w:rPr>
          <w:rFonts w:ascii="Times New Roman" w:eastAsia="Times New Roman" w:hAnsi="Times New Roman" w:cs="Times New Roman"/>
          <w:b/>
          <w:sz w:val="24"/>
          <w:szCs w:val="24"/>
        </w:rPr>
        <w:t xml:space="preserve">ia tehnică </w:t>
      </w:r>
      <w:r w:rsidR="00724340">
        <w:rPr>
          <w:rFonts w:ascii="Times New Roman" w:eastAsia="Times New Roman" w:hAnsi="Times New Roman" w:cs="Times New Roman"/>
          <w:b/>
          <w:sz w:val="24"/>
          <w:szCs w:val="24"/>
        </w:rPr>
        <w:t>ș</w:t>
      </w:r>
      <w:r w:rsidRPr="00724340">
        <w:rPr>
          <w:rFonts w:ascii="Times New Roman" w:eastAsia="Times New Roman" w:hAnsi="Times New Roman" w:cs="Times New Roman"/>
          <w:b/>
          <w:sz w:val="24"/>
          <w:szCs w:val="24"/>
        </w:rPr>
        <w:t>i punerea în func</w:t>
      </w:r>
      <w:r w:rsidR="00724340">
        <w:rPr>
          <w:rFonts w:ascii="Times New Roman" w:eastAsia="Times New Roman" w:hAnsi="Times New Roman" w:cs="Times New Roman"/>
          <w:b/>
          <w:sz w:val="24"/>
          <w:szCs w:val="24"/>
        </w:rPr>
        <w:t>ț</w:t>
      </w:r>
      <w:r w:rsidRPr="00724340">
        <w:rPr>
          <w:rFonts w:ascii="Times New Roman" w:eastAsia="Times New Roman" w:hAnsi="Times New Roman" w:cs="Times New Roman"/>
          <w:b/>
          <w:sz w:val="24"/>
          <w:szCs w:val="24"/>
        </w:rPr>
        <w:t>iune a instala</w:t>
      </w:r>
      <w:r w:rsidR="00724340">
        <w:rPr>
          <w:rFonts w:ascii="Times New Roman" w:eastAsia="Times New Roman" w:hAnsi="Times New Roman" w:cs="Times New Roman"/>
          <w:b/>
          <w:sz w:val="24"/>
          <w:szCs w:val="24"/>
        </w:rPr>
        <w:t>ț</w:t>
      </w:r>
      <w:r w:rsidRPr="00724340">
        <w:rPr>
          <w:rFonts w:ascii="Times New Roman" w:eastAsia="Times New Roman" w:hAnsi="Times New Roman" w:cs="Times New Roman"/>
          <w:b/>
          <w:sz w:val="24"/>
          <w:szCs w:val="24"/>
        </w:rPr>
        <w:t>iei de utilizare a gazelor naturale</w:t>
      </w:r>
      <w:r w:rsidR="00E54846" w:rsidRPr="00724340">
        <w:rPr>
          <w:rFonts w:ascii="Times New Roman" w:eastAsia="Times New Roman" w:hAnsi="Times New Roman" w:cs="Times New Roman"/>
          <w:b/>
          <w:sz w:val="24"/>
          <w:szCs w:val="24"/>
        </w:rPr>
        <w:t>, aprobată prin Ordinul pre</w:t>
      </w:r>
      <w:r w:rsidR="00724340">
        <w:rPr>
          <w:rFonts w:ascii="Times New Roman" w:eastAsia="Times New Roman" w:hAnsi="Times New Roman" w:cs="Times New Roman"/>
          <w:b/>
          <w:sz w:val="24"/>
          <w:szCs w:val="24"/>
        </w:rPr>
        <w:t>ș</w:t>
      </w:r>
      <w:r w:rsidR="00E54846" w:rsidRPr="00724340">
        <w:rPr>
          <w:rFonts w:ascii="Times New Roman" w:eastAsia="Times New Roman" w:hAnsi="Times New Roman" w:cs="Times New Roman"/>
          <w:b/>
          <w:sz w:val="24"/>
          <w:szCs w:val="24"/>
        </w:rPr>
        <w:t>edintelui ANRE nr. 156/2020</w:t>
      </w:r>
    </w:p>
    <w:p w14:paraId="1A1E18EC" w14:textId="77777777" w:rsidR="00845688" w:rsidRDefault="00845688" w:rsidP="00845688">
      <w:pPr>
        <w:autoSpaceDE w:val="0"/>
        <w:autoSpaceDN w:val="0"/>
        <w:adjustRightInd w:val="0"/>
        <w:spacing w:after="0" w:line="360" w:lineRule="auto"/>
        <w:rPr>
          <w:rFonts w:ascii="Times New Roman" w:eastAsia="Times New Roman" w:hAnsi="Times New Roman" w:cs="Times New Roman"/>
          <w:sz w:val="24"/>
          <w:szCs w:val="24"/>
        </w:rPr>
      </w:pPr>
    </w:p>
    <w:p w14:paraId="0FAED2CE" w14:textId="77777777" w:rsidR="00B46723" w:rsidRPr="00724340" w:rsidRDefault="00B46723" w:rsidP="00845688">
      <w:pPr>
        <w:autoSpaceDE w:val="0"/>
        <w:autoSpaceDN w:val="0"/>
        <w:adjustRightInd w:val="0"/>
        <w:spacing w:after="0" w:line="360" w:lineRule="auto"/>
        <w:rPr>
          <w:rFonts w:ascii="Times New Roman" w:eastAsia="Times New Roman" w:hAnsi="Times New Roman" w:cs="Times New Roman"/>
          <w:sz w:val="24"/>
          <w:szCs w:val="24"/>
        </w:rPr>
      </w:pPr>
    </w:p>
    <w:p w14:paraId="40D9DDBC" w14:textId="77777777" w:rsidR="00845688" w:rsidRPr="00724340" w:rsidRDefault="00845688" w:rsidP="00845688">
      <w:pPr>
        <w:autoSpaceDE w:val="0"/>
        <w:autoSpaceDN w:val="0"/>
        <w:adjustRightInd w:val="0"/>
        <w:spacing w:after="0" w:line="360" w:lineRule="auto"/>
        <w:ind w:firstLine="720"/>
        <w:jc w:val="both"/>
        <w:rPr>
          <w:rFonts w:ascii="Times New Roman" w:eastAsia="Times New Roman" w:hAnsi="Times New Roman" w:cs="Times New Roman"/>
          <w:sz w:val="24"/>
          <w:szCs w:val="24"/>
        </w:rPr>
      </w:pPr>
      <w:r w:rsidRPr="00724340">
        <w:rPr>
          <w:rFonts w:ascii="Times New Roman" w:eastAsia="Times New Roman" w:hAnsi="Times New Roman" w:cs="Times New Roman"/>
          <w:sz w:val="24"/>
          <w:szCs w:val="24"/>
        </w:rPr>
        <w:t xml:space="preserve">Având în vedere prevederile art. 99 lit. b) </w:t>
      </w:r>
      <w:r w:rsidR="00724340">
        <w:rPr>
          <w:rFonts w:ascii="Times New Roman" w:eastAsia="Times New Roman" w:hAnsi="Times New Roman" w:cs="Times New Roman"/>
          <w:sz w:val="24"/>
          <w:szCs w:val="24"/>
        </w:rPr>
        <w:t>ș</w:t>
      </w:r>
      <w:r w:rsidRPr="00724340">
        <w:rPr>
          <w:rFonts w:ascii="Times New Roman" w:eastAsia="Times New Roman" w:hAnsi="Times New Roman" w:cs="Times New Roman"/>
          <w:sz w:val="24"/>
          <w:szCs w:val="24"/>
        </w:rPr>
        <w:t>i c), art. 102</w:t>
      </w:r>
      <w:r w:rsidRPr="00724340">
        <w:rPr>
          <w:rFonts w:ascii="Times New Roman" w:eastAsia="Times New Roman" w:hAnsi="Times New Roman" w:cs="Times New Roman"/>
          <w:sz w:val="24"/>
          <w:szCs w:val="24"/>
          <w:vertAlign w:val="superscript"/>
        </w:rPr>
        <w:t>1</w:t>
      </w:r>
      <w:r w:rsidRPr="00724340">
        <w:rPr>
          <w:rFonts w:ascii="Times New Roman" w:eastAsia="Times New Roman" w:hAnsi="Times New Roman" w:cs="Times New Roman"/>
          <w:sz w:val="24"/>
          <w:szCs w:val="24"/>
        </w:rPr>
        <w:t xml:space="preserve"> alin. (8), art. 160 alin. (2) </w:t>
      </w:r>
      <w:r w:rsidR="00724340">
        <w:rPr>
          <w:rFonts w:ascii="Times New Roman" w:eastAsia="Times New Roman" w:hAnsi="Times New Roman" w:cs="Times New Roman"/>
          <w:sz w:val="24"/>
          <w:szCs w:val="24"/>
        </w:rPr>
        <w:t>ș</w:t>
      </w:r>
      <w:r w:rsidRPr="00724340">
        <w:rPr>
          <w:rFonts w:ascii="Times New Roman" w:eastAsia="Times New Roman" w:hAnsi="Times New Roman" w:cs="Times New Roman"/>
          <w:sz w:val="24"/>
          <w:szCs w:val="24"/>
        </w:rPr>
        <w:t xml:space="preserve">i ale art. 162 alin. (2) din Legea energiei electrice </w:t>
      </w:r>
      <w:r w:rsidR="00724340">
        <w:rPr>
          <w:rFonts w:ascii="Times New Roman" w:eastAsia="Times New Roman" w:hAnsi="Times New Roman" w:cs="Times New Roman"/>
          <w:sz w:val="24"/>
          <w:szCs w:val="24"/>
        </w:rPr>
        <w:t>ș</w:t>
      </w:r>
      <w:r w:rsidRPr="00724340">
        <w:rPr>
          <w:rFonts w:ascii="Times New Roman" w:eastAsia="Times New Roman" w:hAnsi="Times New Roman" w:cs="Times New Roman"/>
          <w:sz w:val="24"/>
          <w:szCs w:val="24"/>
        </w:rPr>
        <w:t xml:space="preserve">i a gazelor naturale nr. 123/2012, cu modificările </w:t>
      </w:r>
      <w:r w:rsidR="00724340">
        <w:rPr>
          <w:rFonts w:ascii="Times New Roman" w:eastAsia="Times New Roman" w:hAnsi="Times New Roman" w:cs="Times New Roman"/>
          <w:sz w:val="24"/>
          <w:szCs w:val="24"/>
        </w:rPr>
        <w:t>ș</w:t>
      </w:r>
      <w:r w:rsidRPr="00724340">
        <w:rPr>
          <w:rFonts w:ascii="Times New Roman" w:eastAsia="Times New Roman" w:hAnsi="Times New Roman" w:cs="Times New Roman"/>
          <w:sz w:val="24"/>
          <w:szCs w:val="24"/>
        </w:rPr>
        <w:t>i completările ulterioare,</w:t>
      </w:r>
    </w:p>
    <w:p w14:paraId="3773739C" w14:textId="7624C4E1" w:rsidR="00845688" w:rsidRDefault="00845688" w:rsidP="008F40BF">
      <w:pPr>
        <w:autoSpaceDE w:val="0"/>
        <w:autoSpaceDN w:val="0"/>
        <w:adjustRightInd w:val="0"/>
        <w:spacing w:after="0" w:line="360" w:lineRule="auto"/>
        <w:ind w:firstLine="708"/>
        <w:jc w:val="both"/>
        <w:rPr>
          <w:rFonts w:ascii="Times New Roman" w:eastAsia="Times New Roman" w:hAnsi="Times New Roman" w:cs="Times New Roman"/>
          <w:sz w:val="24"/>
          <w:szCs w:val="24"/>
        </w:rPr>
      </w:pPr>
      <w:r w:rsidRPr="00724340">
        <w:rPr>
          <w:rFonts w:ascii="Times New Roman" w:eastAsia="Times New Roman" w:hAnsi="Times New Roman" w:cs="Times New Roman"/>
          <w:sz w:val="24"/>
          <w:szCs w:val="24"/>
        </w:rPr>
        <w:t xml:space="preserve">în temeiul prevederilor </w:t>
      </w:r>
      <w:r w:rsidRPr="00724340">
        <w:rPr>
          <w:rFonts w:ascii="Times New Roman" w:eastAsia="Calibri" w:hAnsi="Times New Roman" w:cs="Times New Roman"/>
          <w:sz w:val="24"/>
          <w:szCs w:val="24"/>
        </w:rPr>
        <w:t>art. 5 alin. (1) lit. c)</w:t>
      </w:r>
      <w:r w:rsidR="00B767EF" w:rsidRPr="00724340">
        <w:rPr>
          <w:rFonts w:ascii="Times New Roman" w:eastAsia="Calibri" w:hAnsi="Times New Roman" w:cs="Times New Roman"/>
          <w:sz w:val="24"/>
          <w:szCs w:val="24"/>
        </w:rPr>
        <w:t xml:space="preserve"> </w:t>
      </w:r>
      <w:r w:rsidR="00724340">
        <w:rPr>
          <w:rFonts w:ascii="Times New Roman" w:eastAsia="Calibri" w:hAnsi="Times New Roman" w:cs="Times New Roman"/>
          <w:sz w:val="24"/>
          <w:szCs w:val="24"/>
        </w:rPr>
        <w:t>ș</w:t>
      </w:r>
      <w:r w:rsidR="00B767EF" w:rsidRPr="00724340">
        <w:rPr>
          <w:rFonts w:ascii="Times New Roman" w:eastAsia="Calibri" w:hAnsi="Times New Roman" w:cs="Times New Roman"/>
          <w:sz w:val="24"/>
          <w:szCs w:val="24"/>
        </w:rPr>
        <w:t>i ale alin. (5), precum</w:t>
      </w:r>
      <w:r w:rsidRPr="00724340">
        <w:rPr>
          <w:rFonts w:ascii="Times New Roman" w:eastAsia="Calibri" w:hAnsi="Times New Roman" w:cs="Times New Roman"/>
          <w:sz w:val="24"/>
          <w:szCs w:val="24"/>
        </w:rPr>
        <w:t xml:space="preserve"> </w:t>
      </w:r>
      <w:r w:rsidR="00724340">
        <w:rPr>
          <w:rFonts w:ascii="Times New Roman" w:eastAsia="Calibri" w:hAnsi="Times New Roman" w:cs="Times New Roman"/>
          <w:sz w:val="24"/>
          <w:szCs w:val="24"/>
        </w:rPr>
        <w:t>ș</w:t>
      </w:r>
      <w:r w:rsidRPr="00724340">
        <w:rPr>
          <w:rFonts w:ascii="Times New Roman" w:eastAsia="Calibri" w:hAnsi="Times New Roman" w:cs="Times New Roman"/>
          <w:sz w:val="24"/>
          <w:szCs w:val="24"/>
        </w:rPr>
        <w:t xml:space="preserve">i ale </w:t>
      </w:r>
      <w:r w:rsidRPr="00724340">
        <w:rPr>
          <w:rFonts w:ascii="Times New Roman" w:eastAsia="Times New Roman" w:hAnsi="Times New Roman" w:cs="Times New Roman"/>
          <w:sz w:val="24"/>
          <w:szCs w:val="24"/>
        </w:rPr>
        <w:t>art. 10 alin. (1) lit. q) din Ordonan</w:t>
      </w:r>
      <w:r w:rsidR="00724340">
        <w:rPr>
          <w:rFonts w:ascii="Times New Roman" w:eastAsia="Times New Roman" w:hAnsi="Times New Roman" w:cs="Times New Roman"/>
          <w:sz w:val="24"/>
          <w:szCs w:val="24"/>
        </w:rPr>
        <w:t>ț</w:t>
      </w:r>
      <w:r w:rsidRPr="00724340">
        <w:rPr>
          <w:rFonts w:ascii="Times New Roman" w:eastAsia="Times New Roman" w:hAnsi="Times New Roman" w:cs="Times New Roman"/>
          <w:sz w:val="24"/>
          <w:szCs w:val="24"/>
        </w:rPr>
        <w:t>a de urgen</w:t>
      </w:r>
      <w:r w:rsidR="00724340">
        <w:rPr>
          <w:rFonts w:ascii="Times New Roman" w:eastAsia="Times New Roman" w:hAnsi="Times New Roman" w:cs="Times New Roman"/>
          <w:sz w:val="24"/>
          <w:szCs w:val="24"/>
        </w:rPr>
        <w:t>ț</w:t>
      </w:r>
      <w:r w:rsidRPr="00724340">
        <w:rPr>
          <w:rFonts w:ascii="Times New Roman" w:eastAsia="Times New Roman" w:hAnsi="Times New Roman" w:cs="Times New Roman"/>
          <w:sz w:val="24"/>
          <w:szCs w:val="24"/>
        </w:rPr>
        <w:t xml:space="preserve">ă a Guvernului nr. 33/2007 privind organizarea </w:t>
      </w:r>
      <w:r w:rsidR="00724340">
        <w:rPr>
          <w:rFonts w:ascii="Times New Roman" w:eastAsia="Times New Roman" w:hAnsi="Times New Roman" w:cs="Times New Roman"/>
          <w:sz w:val="24"/>
          <w:szCs w:val="24"/>
        </w:rPr>
        <w:t>ș</w:t>
      </w:r>
      <w:r w:rsidRPr="00724340">
        <w:rPr>
          <w:rFonts w:ascii="Times New Roman" w:eastAsia="Times New Roman" w:hAnsi="Times New Roman" w:cs="Times New Roman"/>
          <w:sz w:val="24"/>
          <w:szCs w:val="24"/>
        </w:rPr>
        <w:t>i func</w:t>
      </w:r>
      <w:r w:rsidR="00724340">
        <w:rPr>
          <w:rFonts w:ascii="Times New Roman" w:eastAsia="Times New Roman" w:hAnsi="Times New Roman" w:cs="Times New Roman"/>
          <w:sz w:val="24"/>
          <w:szCs w:val="24"/>
        </w:rPr>
        <w:t>ț</w:t>
      </w:r>
      <w:r w:rsidRPr="00724340">
        <w:rPr>
          <w:rFonts w:ascii="Times New Roman" w:eastAsia="Times New Roman" w:hAnsi="Times New Roman" w:cs="Times New Roman"/>
          <w:sz w:val="24"/>
          <w:szCs w:val="24"/>
        </w:rPr>
        <w:t>ionarea Autorită</w:t>
      </w:r>
      <w:r w:rsidR="00724340">
        <w:rPr>
          <w:rFonts w:ascii="Times New Roman" w:eastAsia="Times New Roman" w:hAnsi="Times New Roman" w:cs="Times New Roman"/>
          <w:sz w:val="24"/>
          <w:szCs w:val="24"/>
        </w:rPr>
        <w:t>ț</w:t>
      </w:r>
      <w:r w:rsidRPr="00724340">
        <w:rPr>
          <w:rFonts w:ascii="Times New Roman" w:eastAsia="Times New Roman" w:hAnsi="Times New Roman" w:cs="Times New Roman"/>
          <w:sz w:val="24"/>
          <w:szCs w:val="24"/>
        </w:rPr>
        <w:t>ii Na</w:t>
      </w:r>
      <w:r w:rsidR="00724340">
        <w:rPr>
          <w:rFonts w:ascii="Times New Roman" w:eastAsia="Times New Roman" w:hAnsi="Times New Roman" w:cs="Times New Roman"/>
          <w:sz w:val="24"/>
          <w:szCs w:val="24"/>
        </w:rPr>
        <w:t>ț</w:t>
      </w:r>
      <w:r w:rsidRPr="00724340">
        <w:rPr>
          <w:rFonts w:ascii="Times New Roman" w:eastAsia="Times New Roman" w:hAnsi="Times New Roman" w:cs="Times New Roman"/>
          <w:sz w:val="24"/>
          <w:szCs w:val="24"/>
        </w:rPr>
        <w:t xml:space="preserve">ionale de Reglementare în Domeniul Energiei, aprobată cu modificări </w:t>
      </w:r>
      <w:r w:rsidR="00724340">
        <w:rPr>
          <w:rFonts w:ascii="Times New Roman" w:eastAsia="Times New Roman" w:hAnsi="Times New Roman" w:cs="Times New Roman"/>
          <w:sz w:val="24"/>
          <w:szCs w:val="24"/>
        </w:rPr>
        <w:t>ș</w:t>
      </w:r>
      <w:r w:rsidRPr="00724340">
        <w:rPr>
          <w:rFonts w:ascii="Times New Roman" w:eastAsia="Times New Roman" w:hAnsi="Times New Roman" w:cs="Times New Roman"/>
          <w:sz w:val="24"/>
          <w:szCs w:val="24"/>
        </w:rPr>
        <w:t xml:space="preserve">i completări prin Legea nr. 160/2012, cu modificările </w:t>
      </w:r>
      <w:r w:rsidR="00724340">
        <w:rPr>
          <w:rFonts w:ascii="Times New Roman" w:eastAsia="Times New Roman" w:hAnsi="Times New Roman" w:cs="Times New Roman"/>
          <w:sz w:val="24"/>
          <w:szCs w:val="24"/>
        </w:rPr>
        <w:t>ș</w:t>
      </w:r>
      <w:r w:rsidRPr="00724340">
        <w:rPr>
          <w:rFonts w:ascii="Times New Roman" w:eastAsia="Times New Roman" w:hAnsi="Times New Roman" w:cs="Times New Roman"/>
          <w:sz w:val="24"/>
          <w:szCs w:val="24"/>
        </w:rPr>
        <w:t>i completările ulterioare,</w:t>
      </w:r>
    </w:p>
    <w:p w14:paraId="6326FD04" w14:textId="77777777" w:rsidR="00B46723" w:rsidRPr="00724340" w:rsidRDefault="00B46723" w:rsidP="00845688">
      <w:pPr>
        <w:spacing w:after="0" w:line="360" w:lineRule="auto"/>
        <w:jc w:val="both"/>
        <w:rPr>
          <w:rFonts w:ascii="Times New Roman" w:eastAsia="Times New Roman" w:hAnsi="Times New Roman" w:cs="Times New Roman"/>
          <w:sz w:val="24"/>
          <w:szCs w:val="24"/>
        </w:rPr>
      </w:pPr>
    </w:p>
    <w:p w14:paraId="444A1844" w14:textId="7BA1DEFA" w:rsidR="00B46723" w:rsidRDefault="00845688" w:rsidP="008F40BF">
      <w:pPr>
        <w:spacing w:after="0" w:line="360" w:lineRule="auto"/>
        <w:jc w:val="center"/>
        <w:rPr>
          <w:rFonts w:ascii="Times New Roman" w:eastAsia="Times New Roman" w:hAnsi="Times New Roman" w:cs="Times New Roman"/>
          <w:sz w:val="24"/>
          <w:szCs w:val="24"/>
        </w:rPr>
      </w:pPr>
      <w:r w:rsidRPr="00724340">
        <w:rPr>
          <w:rFonts w:ascii="Times New Roman" w:eastAsia="Times New Roman" w:hAnsi="Times New Roman" w:cs="Times New Roman"/>
          <w:b/>
          <w:sz w:val="24"/>
          <w:szCs w:val="24"/>
        </w:rPr>
        <w:t>pre</w:t>
      </w:r>
      <w:r w:rsidR="00724340">
        <w:rPr>
          <w:rFonts w:ascii="Times New Roman" w:eastAsia="Times New Roman" w:hAnsi="Times New Roman" w:cs="Times New Roman"/>
          <w:b/>
          <w:sz w:val="24"/>
          <w:szCs w:val="24"/>
        </w:rPr>
        <w:t>ș</w:t>
      </w:r>
      <w:r w:rsidRPr="00724340">
        <w:rPr>
          <w:rFonts w:ascii="Times New Roman" w:eastAsia="Times New Roman" w:hAnsi="Times New Roman" w:cs="Times New Roman"/>
          <w:b/>
          <w:sz w:val="24"/>
          <w:szCs w:val="24"/>
        </w:rPr>
        <w:t>edintele Autorită</w:t>
      </w:r>
      <w:r w:rsidR="00724340">
        <w:rPr>
          <w:rFonts w:ascii="Times New Roman" w:eastAsia="Times New Roman" w:hAnsi="Times New Roman" w:cs="Times New Roman"/>
          <w:b/>
          <w:sz w:val="24"/>
          <w:szCs w:val="24"/>
        </w:rPr>
        <w:t>ț</w:t>
      </w:r>
      <w:r w:rsidRPr="00724340">
        <w:rPr>
          <w:rFonts w:ascii="Times New Roman" w:eastAsia="Times New Roman" w:hAnsi="Times New Roman" w:cs="Times New Roman"/>
          <w:b/>
          <w:sz w:val="24"/>
          <w:szCs w:val="24"/>
        </w:rPr>
        <w:t>ii Na</w:t>
      </w:r>
      <w:r w:rsidR="00724340">
        <w:rPr>
          <w:rFonts w:ascii="Times New Roman" w:eastAsia="Times New Roman" w:hAnsi="Times New Roman" w:cs="Times New Roman"/>
          <w:b/>
          <w:sz w:val="24"/>
          <w:szCs w:val="24"/>
        </w:rPr>
        <w:t>ț</w:t>
      </w:r>
      <w:r w:rsidRPr="00724340">
        <w:rPr>
          <w:rFonts w:ascii="Times New Roman" w:eastAsia="Times New Roman" w:hAnsi="Times New Roman" w:cs="Times New Roman"/>
          <w:b/>
          <w:sz w:val="24"/>
          <w:szCs w:val="24"/>
        </w:rPr>
        <w:t>ionale de Reglementare în Domeniul Energiei</w:t>
      </w:r>
      <w:r w:rsidRPr="00724340">
        <w:rPr>
          <w:rFonts w:ascii="Times New Roman" w:eastAsia="Times New Roman" w:hAnsi="Times New Roman" w:cs="Times New Roman"/>
          <w:sz w:val="24"/>
          <w:szCs w:val="24"/>
        </w:rPr>
        <w:t xml:space="preserve"> emite prezentul</w:t>
      </w:r>
      <w:r w:rsidRPr="00724340">
        <w:rPr>
          <w:rFonts w:ascii="Times New Roman" w:eastAsia="Times New Roman" w:hAnsi="Times New Roman" w:cs="Times New Roman"/>
          <w:b/>
          <w:sz w:val="24"/>
          <w:szCs w:val="24"/>
        </w:rPr>
        <w:t xml:space="preserve"> </w:t>
      </w:r>
      <w:r w:rsidRPr="00724340">
        <w:rPr>
          <w:rFonts w:ascii="Times New Roman" w:eastAsia="Times New Roman" w:hAnsi="Times New Roman" w:cs="Times New Roman"/>
          <w:sz w:val="24"/>
          <w:szCs w:val="24"/>
        </w:rPr>
        <w:t>ordin</w:t>
      </w:r>
    </w:p>
    <w:p w14:paraId="0BF404C0" w14:textId="77777777" w:rsidR="008F40BF" w:rsidRPr="008F40BF" w:rsidRDefault="008F40BF" w:rsidP="008F40BF">
      <w:pPr>
        <w:spacing w:after="0" w:line="360" w:lineRule="auto"/>
        <w:jc w:val="center"/>
        <w:rPr>
          <w:rFonts w:ascii="Times New Roman" w:eastAsia="Times New Roman" w:hAnsi="Times New Roman" w:cs="Times New Roman"/>
          <w:sz w:val="24"/>
          <w:szCs w:val="24"/>
        </w:rPr>
      </w:pPr>
    </w:p>
    <w:p w14:paraId="6991B487" w14:textId="77777777" w:rsidR="00E54846" w:rsidRPr="00724340" w:rsidRDefault="00E54846" w:rsidP="00E54846">
      <w:pPr>
        <w:pStyle w:val="ListParagraph"/>
        <w:numPr>
          <w:ilvl w:val="0"/>
          <w:numId w:val="1"/>
        </w:numPr>
        <w:spacing w:after="0" w:line="360" w:lineRule="auto"/>
        <w:ind w:left="0" w:firstLine="0"/>
        <w:jc w:val="both"/>
        <w:rPr>
          <w:rFonts w:ascii="Times New Roman" w:hAnsi="Times New Roman" w:cs="Times New Roman"/>
          <w:sz w:val="24"/>
          <w:szCs w:val="24"/>
        </w:rPr>
      </w:pPr>
      <w:r w:rsidRPr="00724340">
        <w:rPr>
          <w:rFonts w:ascii="Times New Roman" w:hAnsi="Times New Roman" w:cs="Times New Roman"/>
          <w:sz w:val="24"/>
          <w:szCs w:val="24"/>
        </w:rPr>
        <w:t>Procedura privind proiectarea, verificarea proiectului tehnic, execu</w:t>
      </w:r>
      <w:r w:rsidR="00724340">
        <w:rPr>
          <w:rFonts w:ascii="Times New Roman" w:hAnsi="Times New Roman" w:cs="Times New Roman"/>
          <w:sz w:val="24"/>
          <w:szCs w:val="24"/>
        </w:rPr>
        <w:t>ț</w:t>
      </w:r>
      <w:r w:rsidRPr="00724340">
        <w:rPr>
          <w:rFonts w:ascii="Times New Roman" w:hAnsi="Times New Roman" w:cs="Times New Roman"/>
          <w:sz w:val="24"/>
          <w:szCs w:val="24"/>
        </w:rPr>
        <w:t>ia, recep</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ia tehnică </w:t>
      </w:r>
      <w:r w:rsidR="00724340">
        <w:rPr>
          <w:rFonts w:ascii="Times New Roman" w:hAnsi="Times New Roman" w:cs="Times New Roman"/>
          <w:sz w:val="24"/>
          <w:szCs w:val="24"/>
        </w:rPr>
        <w:t>ș</w:t>
      </w:r>
      <w:r w:rsidRPr="00724340">
        <w:rPr>
          <w:rFonts w:ascii="Times New Roman" w:hAnsi="Times New Roman" w:cs="Times New Roman"/>
          <w:sz w:val="24"/>
          <w:szCs w:val="24"/>
        </w:rPr>
        <w:t>i punerea în func</w:t>
      </w:r>
      <w:r w:rsidR="00724340">
        <w:rPr>
          <w:rFonts w:ascii="Times New Roman" w:hAnsi="Times New Roman" w:cs="Times New Roman"/>
          <w:sz w:val="24"/>
          <w:szCs w:val="24"/>
        </w:rPr>
        <w:t>ț</w:t>
      </w:r>
      <w:r w:rsidRPr="00724340">
        <w:rPr>
          <w:rFonts w:ascii="Times New Roman" w:hAnsi="Times New Roman" w:cs="Times New Roman"/>
          <w:sz w:val="24"/>
          <w:szCs w:val="24"/>
        </w:rPr>
        <w:t>iune a instala</w:t>
      </w:r>
      <w:r w:rsidR="00724340">
        <w:rPr>
          <w:rFonts w:ascii="Times New Roman" w:hAnsi="Times New Roman" w:cs="Times New Roman"/>
          <w:sz w:val="24"/>
          <w:szCs w:val="24"/>
        </w:rPr>
        <w:t>ț</w:t>
      </w:r>
      <w:r w:rsidRPr="00724340">
        <w:rPr>
          <w:rFonts w:ascii="Times New Roman" w:hAnsi="Times New Roman" w:cs="Times New Roman"/>
          <w:sz w:val="24"/>
          <w:szCs w:val="24"/>
        </w:rPr>
        <w:t>iei de utilizare a gazelor naturale, aprobată prin Ordinul pre</w:t>
      </w:r>
      <w:r w:rsidR="00724340">
        <w:rPr>
          <w:rFonts w:ascii="Times New Roman" w:hAnsi="Times New Roman" w:cs="Times New Roman"/>
          <w:sz w:val="24"/>
          <w:szCs w:val="24"/>
        </w:rPr>
        <w:t>ș</w:t>
      </w:r>
      <w:r w:rsidRPr="00724340">
        <w:rPr>
          <w:rFonts w:ascii="Times New Roman" w:hAnsi="Times New Roman" w:cs="Times New Roman"/>
          <w:sz w:val="24"/>
          <w:szCs w:val="24"/>
        </w:rPr>
        <w:t xml:space="preserve">edintelui ANRE nr. 156/2020, publicată în Monitorul Oficial al României, Partea I, nr. </w:t>
      </w:r>
      <w:r w:rsidR="00A47E69" w:rsidRPr="00724340">
        <w:rPr>
          <w:rFonts w:ascii="Times New Roman" w:hAnsi="Times New Roman" w:cs="Times New Roman"/>
          <w:sz w:val="24"/>
          <w:szCs w:val="24"/>
        </w:rPr>
        <w:t xml:space="preserve">799 din 1 septembrie 2020, se modifică </w:t>
      </w:r>
      <w:r w:rsidR="00724340">
        <w:rPr>
          <w:rFonts w:ascii="Times New Roman" w:hAnsi="Times New Roman" w:cs="Times New Roman"/>
          <w:sz w:val="24"/>
          <w:szCs w:val="24"/>
        </w:rPr>
        <w:t>ș</w:t>
      </w:r>
      <w:r w:rsidR="00A47E69" w:rsidRPr="00724340">
        <w:rPr>
          <w:rFonts w:ascii="Times New Roman" w:hAnsi="Times New Roman" w:cs="Times New Roman"/>
          <w:sz w:val="24"/>
          <w:szCs w:val="24"/>
        </w:rPr>
        <w:t>i se completează după cum urmează:</w:t>
      </w:r>
    </w:p>
    <w:p w14:paraId="15C7985B" w14:textId="77777777" w:rsidR="00A47E69" w:rsidRPr="00724340" w:rsidRDefault="00A47E69" w:rsidP="00A47E69">
      <w:pPr>
        <w:pStyle w:val="ListParagraph"/>
        <w:numPr>
          <w:ilvl w:val="0"/>
          <w:numId w:val="2"/>
        </w:numPr>
        <w:spacing w:after="0" w:line="360" w:lineRule="auto"/>
        <w:ind w:left="0" w:firstLine="0"/>
        <w:jc w:val="both"/>
        <w:rPr>
          <w:rFonts w:ascii="Times New Roman" w:hAnsi="Times New Roman" w:cs="Times New Roman"/>
          <w:sz w:val="24"/>
          <w:szCs w:val="24"/>
        </w:rPr>
      </w:pPr>
      <w:r w:rsidRPr="00724340">
        <w:rPr>
          <w:rFonts w:ascii="Times New Roman" w:hAnsi="Times New Roman" w:cs="Times New Roman"/>
          <w:b/>
          <w:sz w:val="24"/>
          <w:szCs w:val="24"/>
        </w:rPr>
        <w:t xml:space="preserve">Articolul 2 se modifică </w:t>
      </w:r>
      <w:r w:rsidR="00724340">
        <w:rPr>
          <w:rFonts w:ascii="Times New Roman" w:hAnsi="Times New Roman" w:cs="Times New Roman"/>
          <w:b/>
          <w:sz w:val="24"/>
          <w:szCs w:val="24"/>
        </w:rPr>
        <w:t>ș</w:t>
      </w:r>
      <w:r w:rsidRPr="00724340">
        <w:rPr>
          <w:rFonts w:ascii="Times New Roman" w:hAnsi="Times New Roman" w:cs="Times New Roman"/>
          <w:b/>
          <w:sz w:val="24"/>
          <w:szCs w:val="24"/>
        </w:rPr>
        <w:t>i va avea următorul cuprins:</w:t>
      </w:r>
    </w:p>
    <w:p w14:paraId="252C9175" w14:textId="77777777" w:rsidR="00A47E69" w:rsidRDefault="00A47E69" w:rsidP="00A47E69">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w:t>
      </w:r>
      <w:r w:rsidRPr="00724340">
        <w:rPr>
          <w:rFonts w:ascii="Times New Roman" w:hAnsi="Times New Roman" w:cs="Times New Roman"/>
          <w:b/>
          <w:sz w:val="24"/>
          <w:szCs w:val="24"/>
        </w:rPr>
        <w:t>Art. 2.</w:t>
      </w:r>
      <w:r w:rsidRPr="00724340">
        <w:rPr>
          <w:rFonts w:ascii="Times New Roman" w:hAnsi="Times New Roman" w:cs="Times New Roman"/>
          <w:sz w:val="24"/>
          <w:szCs w:val="24"/>
        </w:rPr>
        <w:t xml:space="preserve"> </w:t>
      </w:r>
      <w:r w:rsidR="003857C9" w:rsidRPr="00724340">
        <w:rPr>
          <w:rFonts w:ascii="Times New Roman" w:hAnsi="Times New Roman" w:cs="Times New Roman"/>
          <w:sz w:val="24"/>
          <w:szCs w:val="24"/>
        </w:rPr>
        <w:t>–</w:t>
      </w:r>
      <w:r w:rsidRPr="00724340">
        <w:rPr>
          <w:rFonts w:ascii="Times New Roman" w:hAnsi="Times New Roman" w:cs="Times New Roman"/>
          <w:sz w:val="24"/>
          <w:szCs w:val="24"/>
        </w:rPr>
        <w:t xml:space="preserve"> Activită</w:t>
      </w:r>
      <w:r w:rsidR="00724340">
        <w:rPr>
          <w:rFonts w:ascii="Times New Roman" w:hAnsi="Times New Roman" w:cs="Times New Roman"/>
          <w:sz w:val="24"/>
          <w:szCs w:val="24"/>
        </w:rPr>
        <w:t>ț</w:t>
      </w:r>
      <w:r w:rsidRPr="00724340">
        <w:rPr>
          <w:rFonts w:ascii="Times New Roman" w:hAnsi="Times New Roman" w:cs="Times New Roman"/>
          <w:sz w:val="24"/>
          <w:szCs w:val="24"/>
        </w:rPr>
        <w:t>ile de proiectare, execu</w:t>
      </w:r>
      <w:r w:rsidR="00724340">
        <w:rPr>
          <w:rFonts w:ascii="Times New Roman" w:hAnsi="Times New Roman" w:cs="Times New Roman"/>
          <w:sz w:val="24"/>
          <w:szCs w:val="24"/>
        </w:rPr>
        <w:t>ț</w:t>
      </w:r>
      <w:r w:rsidRPr="00724340">
        <w:rPr>
          <w:rFonts w:ascii="Times New Roman" w:hAnsi="Times New Roman" w:cs="Times New Roman"/>
          <w:sz w:val="24"/>
          <w:szCs w:val="24"/>
        </w:rPr>
        <w:t>ie, recep</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ie tehnică </w:t>
      </w:r>
      <w:r w:rsidR="00724340">
        <w:rPr>
          <w:rFonts w:ascii="Times New Roman" w:hAnsi="Times New Roman" w:cs="Times New Roman"/>
          <w:sz w:val="24"/>
          <w:szCs w:val="24"/>
        </w:rPr>
        <w:t>ș</w:t>
      </w:r>
      <w:r w:rsidRPr="00724340">
        <w:rPr>
          <w:rFonts w:ascii="Times New Roman" w:hAnsi="Times New Roman" w:cs="Times New Roman"/>
          <w:sz w:val="24"/>
          <w:szCs w:val="24"/>
        </w:rPr>
        <w:t>i punere în func</w:t>
      </w:r>
      <w:r w:rsidR="00724340">
        <w:rPr>
          <w:rFonts w:ascii="Times New Roman" w:hAnsi="Times New Roman" w:cs="Times New Roman"/>
          <w:sz w:val="24"/>
          <w:szCs w:val="24"/>
        </w:rPr>
        <w:t>ț</w:t>
      </w:r>
      <w:r w:rsidRPr="00724340">
        <w:rPr>
          <w:rFonts w:ascii="Times New Roman" w:hAnsi="Times New Roman" w:cs="Times New Roman"/>
          <w:sz w:val="24"/>
          <w:szCs w:val="24"/>
        </w:rPr>
        <w:t>iune a instala</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iei de utilizare a gazelor naturale prevăzute la art. 1 alin. (1) se realizează în conformitate cu prevederile Normelor tehnice pentru </w:t>
      </w:r>
      <w:r w:rsidRPr="00724340">
        <w:rPr>
          <w:rFonts w:ascii="Times New Roman" w:hAnsi="Times New Roman" w:cs="Times New Roman"/>
          <w:bCs/>
          <w:sz w:val="24"/>
          <w:szCs w:val="24"/>
        </w:rPr>
        <w:t xml:space="preserve">proiectarea, executarea </w:t>
      </w:r>
      <w:r w:rsidR="00724340">
        <w:rPr>
          <w:rFonts w:ascii="Times New Roman" w:hAnsi="Times New Roman" w:cs="Times New Roman"/>
          <w:bCs/>
          <w:sz w:val="24"/>
          <w:szCs w:val="24"/>
        </w:rPr>
        <w:t>ș</w:t>
      </w:r>
      <w:r w:rsidRPr="00724340">
        <w:rPr>
          <w:rFonts w:ascii="Times New Roman" w:hAnsi="Times New Roman" w:cs="Times New Roman"/>
          <w:bCs/>
          <w:sz w:val="24"/>
          <w:szCs w:val="24"/>
        </w:rPr>
        <w:t>i exploatarea sistemelor de alimentare cu gaze naturale, aprobate prin Ordinul pre</w:t>
      </w:r>
      <w:r w:rsidR="00724340">
        <w:rPr>
          <w:rFonts w:ascii="Times New Roman" w:hAnsi="Times New Roman" w:cs="Times New Roman"/>
          <w:bCs/>
          <w:sz w:val="24"/>
          <w:szCs w:val="24"/>
        </w:rPr>
        <w:t>ș</w:t>
      </w:r>
      <w:r w:rsidRPr="00724340">
        <w:rPr>
          <w:rFonts w:ascii="Times New Roman" w:hAnsi="Times New Roman" w:cs="Times New Roman"/>
          <w:bCs/>
          <w:sz w:val="24"/>
          <w:szCs w:val="24"/>
        </w:rPr>
        <w:t>edintelui Autorită</w:t>
      </w:r>
      <w:r w:rsidR="00724340">
        <w:rPr>
          <w:rFonts w:ascii="Times New Roman" w:hAnsi="Times New Roman" w:cs="Times New Roman"/>
          <w:bCs/>
          <w:sz w:val="24"/>
          <w:szCs w:val="24"/>
        </w:rPr>
        <w:t>ț</w:t>
      </w:r>
      <w:r w:rsidRPr="00724340">
        <w:rPr>
          <w:rFonts w:ascii="Times New Roman" w:hAnsi="Times New Roman" w:cs="Times New Roman"/>
          <w:bCs/>
          <w:sz w:val="24"/>
          <w:szCs w:val="24"/>
        </w:rPr>
        <w:t>ii Na</w:t>
      </w:r>
      <w:r w:rsidR="00724340">
        <w:rPr>
          <w:rFonts w:ascii="Times New Roman" w:hAnsi="Times New Roman" w:cs="Times New Roman"/>
          <w:bCs/>
          <w:sz w:val="24"/>
          <w:szCs w:val="24"/>
        </w:rPr>
        <w:t>ț</w:t>
      </w:r>
      <w:r w:rsidRPr="00724340">
        <w:rPr>
          <w:rFonts w:ascii="Times New Roman" w:hAnsi="Times New Roman" w:cs="Times New Roman"/>
          <w:bCs/>
          <w:sz w:val="24"/>
          <w:szCs w:val="24"/>
        </w:rPr>
        <w:t xml:space="preserve">ionale de Reglementare în Domeniul Energiei nr. 89/2018, cu modificările </w:t>
      </w:r>
      <w:r w:rsidR="00724340">
        <w:rPr>
          <w:rFonts w:ascii="Times New Roman" w:hAnsi="Times New Roman" w:cs="Times New Roman"/>
          <w:bCs/>
          <w:sz w:val="24"/>
          <w:szCs w:val="24"/>
        </w:rPr>
        <w:t>ș</w:t>
      </w:r>
      <w:r w:rsidRPr="00724340">
        <w:rPr>
          <w:rFonts w:ascii="Times New Roman" w:hAnsi="Times New Roman" w:cs="Times New Roman"/>
          <w:bCs/>
          <w:sz w:val="24"/>
          <w:szCs w:val="24"/>
        </w:rPr>
        <w:t>i completările ulterioare</w:t>
      </w:r>
      <w:r w:rsidRPr="00724340">
        <w:rPr>
          <w:rFonts w:ascii="Times New Roman" w:hAnsi="Times New Roman" w:cs="Times New Roman"/>
          <w:sz w:val="24"/>
          <w:szCs w:val="24"/>
        </w:rPr>
        <w:t>.”</w:t>
      </w:r>
    </w:p>
    <w:p w14:paraId="39D50A66" w14:textId="77777777" w:rsidR="00B46723" w:rsidRDefault="00B46723" w:rsidP="00A47E69">
      <w:pPr>
        <w:pStyle w:val="ListParagraph"/>
        <w:spacing w:after="0" w:line="360" w:lineRule="auto"/>
        <w:ind w:left="0"/>
        <w:jc w:val="both"/>
        <w:rPr>
          <w:rFonts w:ascii="Times New Roman" w:hAnsi="Times New Roman" w:cs="Times New Roman"/>
          <w:sz w:val="24"/>
          <w:szCs w:val="24"/>
        </w:rPr>
      </w:pPr>
    </w:p>
    <w:p w14:paraId="572E9AEF" w14:textId="77777777" w:rsidR="00A47E69" w:rsidRPr="00724340" w:rsidRDefault="00A47E69" w:rsidP="00A47E69">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 xml:space="preserve">La articolul 4, alineatul (4) se modifică </w:t>
      </w:r>
      <w:r w:rsidR="00724340">
        <w:rPr>
          <w:rFonts w:ascii="Times New Roman" w:hAnsi="Times New Roman" w:cs="Times New Roman"/>
          <w:b/>
          <w:sz w:val="24"/>
          <w:szCs w:val="24"/>
        </w:rPr>
        <w:t>ș</w:t>
      </w:r>
      <w:r w:rsidRPr="00724340">
        <w:rPr>
          <w:rFonts w:ascii="Times New Roman" w:hAnsi="Times New Roman" w:cs="Times New Roman"/>
          <w:b/>
          <w:sz w:val="24"/>
          <w:szCs w:val="24"/>
        </w:rPr>
        <w:t>i va avea următorul cuprins:</w:t>
      </w:r>
    </w:p>
    <w:p w14:paraId="31FAB730" w14:textId="635C544E" w:rsidR="00A47E69" w:rsidRPr="00724340" w:rsidRDefault="00A47E69" w:rsidP="00A47E69">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„(4) Persoanele fizice autorizate de ANRE pentru racordarea aparatelor consumatoare de combustibili gazo</w:t>
      </w:r>
      <w:r w:rsidR="00724340">
        <w:rPr>
          <w:rFonts w:ascii="Times New Roman" w:hAnsi="Times New Roman" w:cs="Times New Roman"/>
          <w:sz w:val="24"/>
          <w:szCs w:val="24"/>
        </w:rPr>
        <w:t>ș</w:t>
      </w:r>
      <w:r w:rsidRPr="00724340">
        <w:rPr>
          <w:rFonts w:ascii="Times New Roman" w:hAnsi="Times New Roman" w:cs="Times New Roman"/>
          <w:sz w:val="24"/>
          <w:szCs w:val="24"/>
        </w:rPr>
        <w:t>i, cu un debit nominal de maximum 3 m</w:t>
      </w:r>
      <w:r w:rsidRPr="00724340">
        <w:rPr>
          <w:rFonts w:ascii="Times New Roman" w:hAnsi="Times New Roman" w:cs="Times New Roman"/>
          <w:sz w:val="24"/>
          <w:szCs w:val="24"/>
          <w:vertAlign w:val="superscript"/>
        </w:rPr>
        <w:t>3</w:t>
      </w:r>
      <w:r w:rsidRPr="00724340">
        <w:rPr>
          <w:rFonts w:ascii="Times New Roman" w:hAnsi="Times New Roman" w:cs="Times New Roman"/>
          <w:sz w:val="24"/>
          <w:szCs w:val="24"/>
        </w:rPr>
        <w:t>/h, au obliga</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ia să execute lucrări de </w:t>
      </w:r>
      <w:r w:rsidRPr="00724340">
        <w:rPr>
          <w:rFonts w:ascii="Times New Roman" w:hAnsi="Times New Roman" w:cs="Times New Roman"/>
          <w:sz w:val="24"/>
          <w:szCs w:val="24"/>
        </w:rPr>
        <w:lastRenderedPageBreak/>
        <w:t>demontare/înlocuire/montare a racordurilor flexibile, în conformitate cu prevederile anexei nr. 8 „Condi</w:t>
      </w:r>
      <w:r w:rsidR="00724340">
        <w:rPr>
          <w:rFonts w:ascii="Times New Roman" w:hAnsi="Times New Roman" w:cs="Times New Roman"/>
          <w:sz w:val="24"/>
          <w:szCs w:val="24"/>
        </w:rPr>
        <w:t>ț</w:t>
      </w:r>
      <w:r w:rsidRPr="00724340">
        <w:rPr>
          <w:rFonts w:ascii="Times New Roman" w:hAnsi="Times New Roman" w:cs="Times New Roman"/>
          <w:sz w:val="24"/>
          <w:szCs w:val="24"/>
        </w:rPr>
        <w:t>ii-cadru de valabilitate aferente autoriza</w:t>
      </w:r>
      <w:r w:rsidR="00724340">
        <w:rPr>
          <w:rFonts w:ascii="Times New Roman" w:hAnsi="Times New Roman" w:cs="Times New Roman"/>
          <w:sz w:val="24"/>
          <w:szCs w:val="24"/>
        </w:rPr>
        <w:t>ț</w:t>
      </w:r>
      <w:r w:rsidRPr="00724340">
        <w:rPr>
          <w:rFonts w:ascii="Times New Roman" w:hAnsi="Times New Roman" w:cs="Times New Roman"/>
          <w:sz w:val="24"/>
          <w:szCs w:val="24"/>
        </w:rPr>
        <w:t>iei acordate persoanelor fizice autorizate” la Regulamentul pentru autorizarea operatorilor economici care desfă</w:t>
      </w:r>
      <w:r w:rsidR="00724340">
        <w:rPr>
          <w:rFonts w:ascii="Times New Roman" w:hAnsi="Times New Roman" w:cs="Times New Roman"/>
          <w:sz w:val="24"/>
          <w:szCs w:val="24"/>
        </w:rPr>
        <w:t>ș</w:t>
      </w:r>
      <w:r w:rsidRPr="00724340">
        <w:rPr>
          <w:rFonts w:ascii="Times New Roman" w:hAnsi="Times New Roman" w:cs="Times New Roman"/>
          <w:sz w:val="24"/>
          <w:szCs w:val="24"/>
        </w:rPr>
        <w:t>oară activită</w:t>
      </w:r>
      <w:r w:rsidR="00724340">
        <w:rPr>
          <w:rFonts w:ascii="Times New Roman" w:hAnsi="Times New Roman" w:cs="Times New Roman"/>
          <w:sz w:val="24"/>
          <w:szCs w:val="24"/>
        </w:rPr>
        <w:t>ț</w:t>
      </w:r>
      <w:r w:rsidRPr="00724340">
        <w:rPr>
          <w:rFonts w:ascii="Times New Roman" w:hAnsi="Times New Roman" w:cs="Times New Roman"/>
          <w:sz w:val="24"/>
          <w:szCs w:val="24"/>
        </w:rPr>
        <w:t>i în domeniul gazelor naturale, aprobat prin Ordinul pre</w:t>
      </w:r>
      <w:r w:rsidR="00724340">
        <w:rPr>
          <w:rFonts w:ascii="Times New Roman" w:hAnsi="Times New Roman" w:cs="Times New Roman"/>
          <w:sz w:val="24"/>
          <w:szCs w:val="24"/>
        </w:rPr>
        <w:t>ș</w:t>
      </w:r>
      <w:r w:rsidRPr="00724340">
        <w:rPr>
          <w:rFonts w:ascii="Times New Roman" w:hAnsi="Times New Roman" w:cs="Times New Roman"/>
          <w:sz w:val="24"/>
          <w:szCs w:val="24"/>
        </w:rPr>
        <w:t>edintelui Autorită</w:t>
      </w:r>
      <w:r w:rsidR="00724340">
        <w:rPr>
          <w:rFonts w:ascii="Times New Roman" w:hAnsi="Times New Roman" w:cs="Times New Roman"/>
          <w:sz w:val="24"/>
          <w:szCs w:val="24"/>
        </w:rPr>
        <w:t>ț</w:t>
      </w:r>
      <w:r w:rsidRPr="00724340">
        <w:rPr>
          <w:rFonts w:ascii="Times New Roman" w:hAnsi="Times New Roman" w:cs="Times New Roman"/>
          <w:sz w:val="24"/>
          <w:szCs w:val="24"/>
        </w:rPr>
        <w:t>ii Na</w:t>
      </w:r>
      <w:r w:rsidR="00724340">
        <w:rPr>
          <w:rFonts w:ascii="Times New Roman" w:hAnsi="Times New Roman" w:cs="Times New Roman"/>
          <w:sz w:val="24"/>
          <w:szCs w:val="24"/>
        </w:rPr>
        <w:t>ț</w:t>
      </w:r>
      <w:r w:rsidRPr="00724340">
        <w:rPr>
          <w:rFonts w:ascii="Times New Roman" w:hAnsi="Times New Roman" w:cs="Times New Roman"/>
          <w:sz w:val="24"/>
          <w:szCs w:val="24"/>
        </w:rPr>
        <w:t>ionale de Reglementare în Domeniul Energiei nr. 132/20</w:t>
      </w:r>
      <w:r w:rsidR="003857C9" w:rsidRPr="00724340">
        <w:rPr>
          <w:rFonts w:ascii="Times New Roman" w:hAnsi="Times New Roman" w:cs="Times New Roman"/>
          <w:sz w:val="24"/>
          <w:szCs w:val="24"/>
        </w:rPr>
        <w:t>21</w:t>
      </w:r>
      <w:r w:rsidRPr="00724340">
        <w:rPr>
          <w:rFonts w:ascii="Times New Roman" w:hAnsi="Times New Roman" w:cs="Times New Roman"/>
          <w:sz w:val="24"/>
          <w:szCs w:val="24"/>
        </w:rPr>
        <w:t xml:space="preserve">, cu modificările </w:t>
      </w:r>
      <w:r w:rsidR="00724340">
        <w:rPr>
          <w:rFonts w:ascii="Times New Roman" w:hAnsi="Times New Roman" w:cs="Times New Roman"/>
          <w:sz w:val="24"/>
          <w:szCs w:val="24"/>
        </w:rPr>
        <w:t>ș</w:t>
      </w:r>
      <w:r w:rsidR="00F94FD7">
        <w:rPr>
          <w:rFonts w:ascii="Times New Roman" w:hAnsi="Times New Roman" w:cs="Times New Roman"/>
          <w:sz w:val="24"/>
          <w:szCs w:val="24"/>
        </w:rPr>
        <w:t>i completările ulterioare.</w:t>
      </w:r>
      <w:r w:rsidRPr="00724340">
        <w:rPr>
          <w:rFonts w:ascii="Times New Roman" w:hAnsi="Times New Roman" w:cs="Times New Roman"/>
          <w:sz w:val="24"/>
          <w:szCs w:val="24"/>
        </w:rPr>
        <w:t>”</w:t>
      </w:r>
    </w:p>
    <w:p w14:paraId="7A5289A5" w14:textId="77777777" w:rsidR="00A47E69" w:rsidRPr="00724340" w:rsidRDefault="00A47E69" w:rsidP="00A47E69">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 xml:space="preserve">La articolul 5, litera l) se modifică </w:t>
      </w:r>
      <w:r w:rsidR="00724340">
        <w:rPr>
          <w:rFonts w:ascii="Times New Roman" w:hAnsi="Times New Roman" w:cs="Times New Roman"/>
          <w:b/>
          <w:sz w:val="24"/>
          <w:szCs w:val="24"/>
        </w:rPr>
        <w:t>ș</w:t>
      </w:r>
      <w:r w:rsidRPr="00724340">
        <w:rPr>
          <w:rFonts w:ascii="Times New Roman" w:hAnsi="Times New Roman" w:cs="Times New Roman"/>
          <w:b/>
          <w:sz w:val="24"/>
          <w:szCs w:val="24"/>
        </w:rPr>
        <w:t>i va avea următorul cuprins:</w:t>
      </w:r>
    </w:p>
    <w:p w14:paraId="4B777DA5" w14:textId="77777777" w:rsidR="00A47E69" w:rsidRDefault="00A47E69" w:rsidP="00A47E69">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„l)</w:t>
      </w:r>
      <w:r w:rsidRPr="00724340">
        <w:rPr>
          <w:rFonts w:ascii="Times New Roman" w:hAnsi="Times New Roman" w:cs="Times New Roman"/>
          <w:sz w:val="24"/>
          <w:szCs w:val="24"/>
        </w:rPr>
        <w:tab/>
        <w:t xml:space="preserve">Norme tehnice - Normele tehnice pentru proiectarea, executarea </w:t>
      </w:r>
      <w:r w:rsidR="00724340">
        <w:rPr>
          <w:rFonts w:ascii="Times New Roman" w:hAnsi="Times New Roman" w:cs="Times New Roman"/>
          <w:sz w:val="24"/>
          <w:szCs w:val="24"/>
        </w:rPr>
        <w:t>ș</w:t>
      </w:r>
      <w:r w:rsidRPr="00724340">
        <w:rPr>
          <w:rFonts w:ascii="Times New Roman" w:hAnsi="Times New Roman" w:cs="Times New Roman"/>
          <w:sz w:val="24"/>
          <w:szCs w:val="24"/>
        </w:rPr>
        <w:t>i exploatarea sistemelor de alimentare cu gaze naturale, aprobate prin Ordinul pre</w:t>
      </w:r>
      <w:r w:rsidR="00724340">
        <w:rPr>
          <w:rFonts w:ascii="Times New Roman" w:hAnsi="Times New Roman" w:cs="Times New Roman"/>
          <w:sz w:val="24"/>
          <w:szCs w:val="24"/>
        </w:rPr>
        <w:t>ș</w:t>
      </w:r>
      <w:r w:rsidRPr="00724340">
        <w:rPr>
          <w:rFonts w:ascii="Times New Roman" w:hAnsi="Times New Roman" w:cs="Times New Roman"/>
          <w:sz w:val="24"/>
          <w:szCs w:val="24"/>
        </w:rPr>
        <w:t>edintelui Autorită</w:t>
      </w:r>
      <w:r w:rsidR="00724340">
        <w:rPr>
          <w:rFonts w:ascii="Times New Roman" w:hAnsi="Times New Roman" w:cs="Times New Roman"/>
          <w:sz w:val="24"/>
          <w:szCs w:val="24"/>
        </w:rPr>
        <w:t>ț</w:t>
      </w:r>
      <w:r w:rsidRPr="00724340">
        <w:rPr>
          <w:rFonts w:ascii="Times New Roman" w:hAnsi="Times New Roman" w:cs="Times New Roman"/>
          <w:sz w:val="24"/>
          <w:szCs w:val="24"/>
        </w:rPr>
        <w:t>ii Na</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ionale de Reglementare în Domeniul Energiei nr. 89/2018, cu modificările </w:t>
      </w:r>
      <w:r w:rsidR="00724340">
        <w:rPr>
          <w:rFonts w:ascii="Times New Roman" w:hAnsi="Times New Roman" w:cs="Times New Roman"/>
          <w:sz w:val="24"/>
          <w:szCs w:val="24"/>
        </w:rPr>
        <w:t>ș</w:t>
      </w:r>
      <w:r w:rsidRPr="00724340">
        <w:rPr>
          <w:rFonts w:ascii="Times New Roman" w:hAnsi="Times New Roman" w:cs="Times New Roman"/>
          <w:sz w:val="24"/>
          <w:szCs w:val="24"/>
        </w:rPr>
        <w:t>i completările ulterioare;”</w:t>
      </w:r>
    </w:p>
    <w:p w14:paraId="421C02C6" w14:textId="77777777" w:rsidR="008A7971" w:rsidRPr="00B46723" w:rsidRDefault="008A7971" w:rsidP="008A7971">
      <w:pPr>
        <w:pStyle w:val="ListParagraph"/>
        <w:numPr>
          <w:ilvl w:val="0"/>
          <w:numId w:val="2"/>
        </w:numPr>
        <w:spacing w:after="0" w:line="360" w:lineRule="auto"/>
        <w:ind w:left="0" w:firstLine="0"/>
        <w:jc w:val="both"/>
        <w:rPr>
          <w:rFonts w:ascii="Times New Roman" w:hAnsi="Times New Roman" w:cs="Times New Roman"/>
          <w:b/>
          <w:sz w:val="24"/>
          <w:szCs w:val="24"/>
        </w:rPr>
      </w:pPr>
      <w:r w:rsidRPr="00B46723">
        <w:rPr>
          <w:rFonts w:ascii="Times New Roman" w:hAnsi="Times New Roman" w:cs="Times New Roman"/>
          <w:b/>
          <w:sz w:val="24"/>
          <w:szCs w:val="24"/>
        </w:rPr>
        <w:t>La articolul 5, se introduce o nouă literă u) și va avea următorul cuprins:</w:t>
      </w:r>
    </w:p>
    <w:p w14:paraId="47A34BFB" w14:textId="77777777" w:rsidR="008A7971" w:rsidRPr="008A7971" w:rsidRDefault="008A7971" w:rsidP="008A7971">
      <w:pPr>
        <w:spacing w:after="0" w:line="360" w:lineRule="auto"/>
        <w:jc w:val="both"/>
        <w:rPr>
          <w:rFonts w:ascii="Times New Roman" w:hAnsi="Times New Roman" w:cs="Times New Roman"/>
          <w:sz w:val="24"/>
          <w:szCs w:val="24"/>
        </w:rPr>
      </w:pPr>
      <w:r w:rsidRPr="00724340">
        <w:rPr>
          <w:rFonts w:ascii="Times New Roman" w:hAnsi="Times New Roman" w:cs="Times New Roman"/>
          <w:sz w:val="24"/>
          <w:szCs w:val="24"/>
        </w:rPr>
        <w:t>„</w:t>
      </w:r>
      <w:r w:rsidRPr="008A7971">
        <w:rPr>
          <w:rFonts w:ascii="Times New Roman" w:hAnsi="Times New Roman" w:cs="Times New Roman"/>
          <w:sz w:val="24"/>
          <w:szCs w:val="24"/>
        </w:rPr>
        <w:t>u) SSM -  Securitate și Sănătate în Munca;</w:t>
      </w:r>
      <w:r w:rsidRPr="00724340">
        <w:rPr>
          <w:rFonts w:ascii="Times New Roman" w:hAnsi="Times New Roman" w:cs="Times New Roman"/>
          <w:sz w:val="24"/>
          <w:szCs w:val="24"/>
        </w:rPr>
        <w:t>”</w:t>
      </w:r>
    </w:p>
    <w:p w14:paraId="5EA6C528" w14:textId="77777777" w:rsidR="00F94FD7" w:rsidRDefault="00A47E69" w:rsidP="00A47E69">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 xml:space="preserve">La articolul 8, alineatul (3) se </w:t>
      </w:r>
      <w:r w:rsidR="00F94FD7">
        <w:rPr>
          <w:rFonts w:ascii="Times New Roman" w:hAnsi="Times New Roman" w:cs="Times New Roman"/>
          <w:b/>
          <w:sz w:val="24"/>
          <w:szCs w:val="24"/>
        </w:rPr>
        <w:t>modifică și va avea următorul cuprins:</w:t>
      </w:r>
    </w:p>
    <w:p w14:paraId="3EE67BBA" w14:textId="482211B7" w:rsidR="00A47E69" w:rsidRPr="00724340" w:rsidRDefault="00F94FD7" w:rsidP="00F94FD7">
      <w:pPr>
        <w:pStyle w:val="ListParagraph"/>
        <w:spacing w:after="0" w:line="360" w:lineRule="auto"/>
        <w:ind w:left="0"/>
        <w:jc w:val="both"/>
        <w:rPr>
          <w:rFonts w:ascii="Times New Roman" w:hAnsi="Times New Roman" w:cs="Times New Roman"/>
          <w:b/>
          <w:sz w:val="24"/>
          <w:szCs w:val="24"/>
        </w:rPr>
      </w:pPr>
      <w:r>
        <w:rPr>
          <w:rFonts w:ascii="Times New Roman" w:eastAsia="Times New Roman" w:hAnsi="Times New Roman" w:cs="Times New Roman"/>
          <w:sz w:val="24"/>
          <w:szCs w:val="24"/>
        </w:rPr>
        <w:t xml:space="preserve">„(3) </w:t>
      </w:r>
      <w:r w:rsidRPr="007D72A8">
        <w:rPr>
          <w:rFonts w:ascii="Times New Roman" w:eastAsia="Times New Roman" w:hAnsi="Times New Roman" w:cs="Times New Roman"/>
          <w:sz w:val="24"/>
          <w:szCs w:val="24"/>
        </w:rPr>
        <w:t>La stabilirea traseelor instalațiilor de utilizare</w:t>
      </w:r>
      <w:r>
        <w:rPr>
          <w:rFonts w:ascii="Times New Roman" w:eastAsia="Times New Roman" w:hAnsi="Times New Roman" w:cs="Times New Roman"/>
          <w:sz w:val="24"/>
          <w:szCs w:val="24"/>
        </w:rPr>
        <w:t xml:space="preserve"> a gazelor naturale</w:t>
      </w:r>
      <w:r w:rsidRPr="007D72A8">
        <w:rPr>
          <w:rFonts w:ascii="Times New Roman" w:eastAsia="Times New Roman" w:hAnsi="Times New Roman" w:cs="Times New Roman"/>
          <w:sz w:val="24"/>
          <w:szCs w:val="24"/>
        </w:rPr>
        <w:t xml:space="preserve"> trebuie să se ia în considerare </w:t>
      </w:r>
      <w:r w:rsidR="0027183E" w:rsidRPr="0027183E">
        <w:rPr>
          <w:rFonts w:ascii="Times New Roman" w:eastAsia="Times New Roman" w:hAnsi="Times New Roman" w:cs="Times New Roman"/>
          <w:sz w:val="24"/>
          <w:szCs w:val="24"/>
        </w:rPr>
        <w:t>că acestea nu se montează</w:t>
      </w:r>
      <w:r w:rsidR="0027183E">
        <w:rPr>
          <w:rFonts w:ascii="Times New Roman" w:eastAsia="Times New Roman" w:hAnsi="Times New Roman" w:cs="Times New Roman"/>
          <w:sz w:val="24"/>
          <w:szCs w:val="24"/>
        </w:rPr>
        <w:t xml:space="preserve"> </w:t>
      </w:r>
      <w:r w:rsidR="0027183E" w:rsidRPr="0027183E">
        <w:rPr>
          <w:rFonts w:ascii="Times New Roman" w:eastAsia="Times New Roman" w:hAnsi="Times New Roman" w:cs="Times New Roman"/>
          <w:sz w:val="24"/>
          <w:szCs w:val="24"/>
        </w:rPr>
        <w:t xml:space="preserve">pe domeniul public; IUGN se pot monta  pe alte proprietăți sau condominii cu acceptul </w:t>
      </w:r>
      <w:r w:rsidR="00760D1E">
        <w:rPr>
          <w:rFonts w:ascii="Times New Roman" w:eastAsia="Times New Roman" w:hAnsi="Times New Roman" w:cs="Times New Roman"/>
          <w:sz w:val="24"/>
          <w:szCs w:val="24"/>
        </w:rPr>
        <w:t xml:space="preserve">scris al </w:t>
      </w:r>
      <w:r w:rsidR="0027183E" w:rsidRPr="0027183E">
        <w:rPr>
          <w:rFonts w:ascii="Times New Roman" w:eastAsia="Times New Roman" w:hAnsi="Times New Roman" w:cs="Times New Roman"/>
          <w:sz w:val="24"/>
          <w:szCs w:val="24"/>
        </w:rPr>
        <w:t>proprietarilor/asociațiilor de proprietari.</w:t>
      </w:r>
      <w:r w:rsidR="00A47E69" w:rsidRPr="00724340">
        <w:rPr>
          <w:rFonts w:ascii="Times New Roman" w:hAnsi="Times New Roman" w:cs="Times New Roman"/>
          <w:b/>
          <w:sz w:val="24"/>
          <w:szCs w:val="24"/>
        </w:rPr>
        <w:t>.</w:t>
      </w:r>
      <w:r>
        <w:rPr>
          <w:rFonts w:ascii="Times New Roman" w:hAnsi="Times New Roman" w:cs="Times New Roman"/>
          <w:b/>
          <w:sz w:val="24"/>
          <w:szCs w:val="24"/>
        </w:rPr>
        <w:t>”</w:t>
      </w:r>
    </w:p>
    <w:p w14:paraId="2B257380" w14:textId="77777777" w:rsidR="00F94FD7" w:rsidRDefault="00F94FD7" w:rsidP="00A47E69">
      <w:pPr>
        <w:pStyle w:val="ListParagraph"/>
        <w:numPr>
          <w:ilvl w:val="0"/>
          <w:numId w:val="2"/>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La articolul 9 alineatul (1), litera a) se modifică și va avea următorul cuprins:</w:t>
      </w:r>
    </w:p>
    <w:p w14:paraId="56CCC2AD" w14:textId="77777777" w:rsidR="00F94FD7" w:rsidRDefault="00E22545" w:rsidP="00F94FD7">
      <w:pPr>
        <w:pStyle w:val="ListParagraph"/>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 xml:space="preserve">„a) </w:t>
      </w:r>
      <w:r w:rsidRPr="002D4FAA">
        <w:rPr>
          <w:rFonts w:ascii="Times New Roman" w:hAnsi="Times New Roman" w:cs="Times New Roman"/>
          <w:sz w:val="24"/>
          <w:szCs w:val="24"/>
        </w:rPr>
        <w:t>prezentarea copiei avizului tehnic de racordare eliberat de P/OTS/OD sau a notificării pentru separarea dintr-o instala</w:t>
      </w:r>
      <w:r>
        <w:rPr>
          <w:rFonts w:ascii="Times New Roman" w:hAnsi="Times New Roman" w:cs="Times New Roman"/>
          <w:sz w:val="24"/>
          <w:szCs w:val="24"/>
        </w:rPr>
        <w:t>ț</w:t>
      </w:r>
      <w:r w:rsidRPr="002D4FAA">
        <w:rPr>
          <w:rFonts w:ascii="Times New Roman" w:hAnsi="Times New Roman" w:cs="Times New Roman"/>
          <w:sz w:val="24"/>
          <w:szCs w:val="24"/>
        </w:rPr>
        <w:t>ie de utilizare comună existentă eliberate de OD, conform prevederilor art. 28 alin. (1) lit. b) din Regulamentul privind racordarea la sistemul de distribuție a gazelor naturale, aprobat prin Ordinul președintelui Autorității Naționale de Reglementare în Domeniul Energiei nr. 7/2022, cu modificările și completările ulterioare; avizul tehnic de racordare sau notificarea sunt obținute de beneficiar sau de mandatarul acestuia</w:t>
      </w:r>
      <w:r>
        <w:rPr>
          <w:rFonts w:ascii="Times New Roman" w:hAnsi="Times New Roman" w:cs="Times New Roman"/>
          <w:sz w:val="24"/>
          <w:szCs w:val="24"/>
        </w:rPr>
        <w:t>;”</w:t>
      </w:r>
    </w:p>
    <w:p w14:paraId="08554423" w14:textId="77777777" w:rsidR="00ED1D7D" w:rsidRDefault="00ED1D7D" w:rsidP="00ED1D7D">
      <w:pPr>
        <w:pStyle w:val="ListParagraph"/>
        <w:numPr>
          <w:ilvl w:val="0"/>
          <w:numId w:val="2"/>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La articolul 10, alineatul (1) se modifică și va avea următorul cuprins:</w:t>
      </w:r>
    </w:p>
    <w:p w14:paraId="4A23ABA9" w14:textId="795BB7FF" w:rsidR="00ED1D7D" w:rsidRDefault="00ED1D7D" w:rsidP="00ED1D7D">
      <w:pPr>
        <w:pStyle w:val="ListParagraph"/>
        <w:spacing w:after="0" w:line="360" w:lineRule="auto"/>
        <w:ind w:left="0"/>
        <w:jc w:val="both"/>
        <w:rPr>
          <w:rFonts w:ascii="Times New Roman" w:hAnsi="Times New Roman" w:cs="Times New Roman"/>
          <w:b/>
          <w:sz w:val="24"/>
          <w:szCs w:val="24"/>
        </w:rPr>
      </w:pPr>
      <w:r>
        <w:rPr>
          <w:rFonts w:ascii="Times New Roman" w:hAnsi="Times New Roman" w:cs="Times New Roman"/>
          <w:sz w:val="24"/>
          <w:szCs w:val="24"/>
        </w:rPr>
        <w:t>„</w:t>
      </w:r>
      <w:r w:rsidR="00DD74DB" w:rsidRPr="00DD74DB">
        <w:rPr>
          <w:rFonts w:ascii="Times New Roman" w:hAnsi="Times New Roman" w:cs="Times New Roman"/>
          <w:sz w:val="24"/>
          <w:szCs w:val="24"/>
        </w:rPr>
        <w:t>(1) În situația separării măsurării gazelor naturale la un apartament aflat într-un condominiu în care există o instalație de utilizare comună a gazelor naturale, pe casa scării, care deservește unul sau mai multe apartamente, ce sunt contorizate individual, beneficiarul are obligația să prezinte proiectantului acordul/acordurile investitorului</w:t>
      </w:r>
      <w:r w:rsidR="00760D1E">
        <w:rPr>
          <w:rFonts w:ascii="Times New Roman" w:hAnsi="Times New Roman" w:cs="Times New Roman"/>
          <w:sz w:val="24"/>
          <w:szCs w:val="24"/>
        </w:rPr>
        <w:t>/investitorilor</w:t>
      </w:r>
      <w:r w:rsidR="00DD74DB">
        <w:rPr>
          <w:rFonts w:ascii="Times New Roman" w:hAnsi="Times New Roman" w:cs="Times New Roman"/>
          <w:sz w:val="24"/>
          <w:szCs w:val="24"/>
        </w:rPr>
        <w:t xml:space="preserve"> </w:t>
      </w:r>
      <w:r w:rsidR="00DD74DB" w:rsidRPr="00DD74DB">
        <w:rPr>
          <w:rFonts w:ascii="Times New Roman" w:hAnsi="Times New Roman" w:cs="Times New Roman"/>
          <w:sz w:val="24"/>
          <w:szCs w:val="24"/>
        </w:rPr>
        <w:t>acestei instalații de utilizare comună</w:t>
      </w:r>
      <w:r w:rsidR="00DD74DB">
        <w:rPr>
          <w:rFonts w:ascii="Times New Roman" w:hAnsi="Times New Roman" w:cs="Times New Roman"/>
          <w:sz w:val="24"/>
          <w:szCs w:val="24"/>
        </w:rPr>
        <w:t>, după caz</w:t>
      </w:r>
      <w:r w:rsidR="00DD74DB" w:rsidRPr="00DD74DB">
        <w:rPr>
          <w:rFonts w:ascii="Times New Roman" w:hAnsi="Times New Roman" w:cs="Times New Roman"/>
          <w:sz w:val="24"/>
          <w:szCs w:val="24"/>
        </w:rPr>
        <w:t>.</w:t>
      </w:r>
    </w:p>
    <w:p w14:paraId="557D4E08" w14:textId="77777777" w:rsidR="00A47E69" w:rsidRPr="00724340" w:rsidRDefault="00A47E69" w:rsidP="00A47E69">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La articolul 10, după alineatul (4) se introduc</w:t>
      </w:r>
      <w:r w:rsidR="003B4237" w:rsidRPr="00724340">
        <w:rPr>
          <w:rFonts w:ascii="Times New Roman" w:hAnsi="Times New Roman" w:cs="Times New Roman"/>
          <w:b/>
          <w:sz w:val="24"/>
          <w:szCs w:val="24"/>
        </w:rPr>
        <w:t xml:space="preserve"> două noi</w:t>
      </w:r>
      <w:r w:rsidRPr="00724340">
        <w:rPr>
          <w:rFonts w:ascii="Times New Roman" w:hAnsi="Times New Roman" w:cs="Times New Roman"/>
          <w:b/>
          <w:sz w:val="24"/>
          <w:szCs w:val="24"/>
        </w:rPr>
        <w:t xml:space="preserve"> alineat</w:t>
      </w:r>
      <w:r w:rsidR="003B4237" w:rsidRPr="00724340">
        <w:rPr>
          <w:rFonts w:ascii="Times New Roman" w:hAnsi="Times New Roman" w:cs="Times New Roman"/>
          <w:b/>
          <w:sz w:val="24"/>
          <w:szCs w:val="24"/>
        </w:rPr>
        <w:t>e</w:t>
      </w:r>
      <w:r w:rsidRPr="00724340">
        <w:rPr>
          <w:rFonts w:ascii="Times New Roman" w:hAnsi="Times New Roman" w:cs="Times New Roman"/>
          <w:b/>
          <w:sz w:val="24"/>
          <w:szCs w:val="24"/>
        </w:rPr>
        <w:t>, alineat</w:t>
      </w:r>
      <w:r w:rsidR="003B4237" w:rsidRPr="00724340">
        <w:rPr>
          <w:rFonts w:ascii="Times New Roman" w:hAnsi="Times New Roman" w:cs="Times New Roman"/>
          <w:b/>
          <w:sz w:val="24"/>
          <w:szCs w:val="24"/>
        </w:rPr>
        <w:t>ele</w:t>
      </w:r>
      <w:r w:rsidRPr="00724340">
        <w:rPr>
          <w:rFonts w:ascii="Times New Roman" w:hAnsi="Times New Roman" w:cs="Times New Roman"/>
          <w:b/>
          <w:sz w:val="24"/>
          <w:szCs w:val="24"/>
        </w:rPr>
        <w:t xml:space="preserve"> (5)</w:t>
      </w:r>
      <w:r w:rsidR="003B4237" w:rsidRPr="00724340">
        <w:rPr>
          <w:rFonts w:ascii="Times New Roman" w:hAnsi="Times New Roman" w:cs="Times New Roman"/>
          <w:b/>
          <w:sz w:val="24"/>
          <w:szCs w:val="24"/>
        </w:rPr>
        <w:t xml:space="preserve"> </w:t>
      </w:r>
      <w:r w:rsidR="00724340">
        <w:rPr>
          <w:rFonts w:ascii="Times New Roman" w:hAnsi="Times New Roman" w:cs="Times New Roman"/>
          <w:b/>
          <w:sz w:val="24"/>
          <w:szCs w:val="24"/>
        </w:rPr>
        <w:t>ș</w:t>
      </w:r>
      <w:r w:rsidR="003B4237" w:rsidRPr="00724340">
        <w:rPr>
          <w:rFonts w:ascii="Times New Roman" w:hAnsi="Times New Roman" w:cs="Times New Roman"/>
          <w:b/>
          <w:sz w:val="24"/>
          <w:szCs w:val="24"/>
        </w:rPr>
        <w:t>i (6)</w:t>
      </w:r>
      <w:r w:rsidRPr="00724340">
        <w:rPr>
          <w:rFonts w:ascii="Times New Roman" w:hAnsi="Times New Roman" w:cs="Times New Roman"/>
          <w:b/>
          <w:sz w:val="24"/>
          <w:szCs w:val="24"/>
        </w:rPr>
        <w:t xml:space="preserve"> cu următorul cuprins:</w:t>
      </w:r>
    </w:p>
    <w:p w14:paraId="4327685D" w14:textId="77777777" w:rsidR="003B4237" w:rsidRPr="004F3F1A" w:rsidRDefault="00A47E69" w:rsidP="00A47E69">
      <w:pPr>
        <w:pStyle w:val="ListParagraph"/>
        <w:spacing w:after="0" w:line="360" w:lineRule="auto"/>
        <w:ind w:left="0"/>
        <w:jc w:val="both"/>
        <w:rPr>
          <w:rFonts w:ascii="Times New Roman" w:hAnsi="Times New Roman" w:cs="Times New Roman"/>
          <w:sz w:val="24"/>
          <w:szCs w:val="24"/>
        </w:rPr>
      </w:pPr>
      <w:r w:rsidRPr="00AF7882">
        <w:rPr>
          <w:rFonts w:ascii="Times New Roman" w:hAnsi="Times New Roman" w:cs="Times New Roman"/>
          <w:sz w:val="24"/>
          <w:szCs w:val="24"/>
        </w:rPr>
        <w:lastRenderedPageBreak/>
        <w:t>„(5) Proiectantul întocme</w:t>
      </w:r>
      <w:r w:rsidR="00724340" w:rsidRPr="00AF7882">
        <w:rPr>
          <w:rFonts w:ascii="Times New Roman" w:hAnsi="Times New Roman" w:cs="Times New Roman"/>
          <w:sz w:val="24"/>
          <w:szCs w:val="24"/>
        </w:rPr>
        <w:t>ș</w:t>
      </w:r>
      <w:r w:rsidRPr="00FD6DAA">
        <w:rPr>
          <w:rFonts w:ascii="Times New Roman" w:hAnsi="Times New Roman" w:cs="Times New Roman"/>
          <w:sz w:val="24"/>
          <w:szCs w:val="24"/>
        </w:rPr>
        <w:t>te proiectul tehnic al instala</w:t>
      </w:r>
      <w:r w:rsidR="00724340" w:rsidRPr="00FD6DAA">
        <w:rPr>
          <w:rFonts w:ascii="Times New Roman" w:hAnsi="Times New Roman" w:cs="Times New Roman"/>
          <w:sz w:val="24"/>
          <w:szCs w:val="24"/>
        </w:rPr>
        <w:t>ț</w:t>
      </w:r>
      <w:r w:rsidRPr="00FD6DAA">
        <w:rPr>
          <w:rFonts w:ascii="Times New Roman" w:hAnsi="Times New Roman" w:cs="Times New Roman"/>
          <w:sz w:val="24"/>
          <w:szCs w:val="24"/>
        </w:rPr>
        <w:t xml:space="preserve">iei de utilizare a gazelor naturale numai după prezentarea de către beneficiar a documentelor prevăzute la alin. (1) </w:t>
      </w:r>
      <w:r w:rsidR="00724340" w:rsidRPr="00FD13B7">
        <w:rPr>
          <w:rFonts w:ascii="Times New Roman" w:hAnsi="Times New Roman" w:cs="Times New Roman"/>
          <w:sz w:val="24"/>
          <w:szCs w:val="24"/>
        </w:rPr>
        <w:t>ș</w:t>
      </w:r>
      <w:r w:rsidRPr="00FD13B7">
        <w:rPr>
          <w:rFonts w:ascii="Times New Roman" w:hAnsi="Times New Roman" w:cs="Times New Roman"/>
          <w:sz w:val="24"/>
          <w:szCs w:val="24"/>
        </w:rPr>
        <w:t>i/sau alin. (2)</w:t>
      </w:r>
      <w:r w:rsidR="003B4237" w:rsidRPr="000422AC">
        <w:rPr>
          <w:rFonts w:ascii="Times New Roman" w:hAnsi="Times New Roman" w:cs="Times New Roman"/>
          <w:sz w:val="24"/>
          <w:szCs w:val="24"/>
        </w:rPr>
        <w:t>, după caz</w:t>
      </w:r>
      <w:r w:rsidRPr="000422AC">
        <w:rPr>
          <w:rFonts w:ascii="Times New Roman" w:hAnsi="Times New Roman" w:cs="Times New Roman"/>
          <w:sz w:val="24"/>
          <w:szCs w:val="24"/>
        </w:rPr>
        <w:t>.</w:t>
      </w:r>
    </w:p>
    <w:p w14:paraId="59DBA15C" w14:textId="77777777" w:rsidR="00A47E69" w:rsidRPr="00724340" w:rsidRDefault="003B4237" w:rsidP="00A47E69">
      <w:pPr>
        <w:pStyle w:val="ListParagraph"/>
        <w:spacing w:after="0" w:line="360" w:lineRule="auto"/>
        <w:ind w:left="0"/>
        <w:jc w:val="both"/>
        <w:rPr>
          <w:rFonts w:ascii="Times New Roman" w:hAnsi="Times New Roman" w:cs="Times New Roman"/>
          <w:sz w:val="24"/>
          <w:szCs w:val="24"/>
        </w:rPr>
      </w:pPr>
      <w:r w:rsidRPr="004F3F1A">
        <w:rPr>
          <w:rFonts w:ascii="Times New Roman" w:hAnsi="Times New Roman" w:cs="Times New Roman"/>
          <w:sz w:val="24"/>
          <w:szCs w:val="24"/>
        </w:rPr>
        <w:t>(6) Investitorul are obliga</w:t>
      </w:r>
      <w:r w:rsidR="00724340" w:rsidRPr="004F3F1A">
        <w:rPr>
          <w:rFonts w:ascii="Times New Roman" w:hAnsi="Times New Roman" w:cs="Times New Roman"/>
          <w:sz w:val="24"/>
          <w:szCs w:val="24"/>
        </w:rPr>
        <w:t>ț</w:t>
      </w:r>
      <w:r w:rsidRPr="00E26AF4">
        <w:rPr>
          <w:rFonts w:ascii="Times New Roman" w:hAnsi="Times New Roman" w:cs="Times New Roman"/>
          <w:sz w:val="24"/>
          <w:szCs w:val="24"/>
        </w:rPr>
        <w:t>ia să permită accesul la instala</w:t>
      </w:r>
      <w:r w:rsidR="00724340" w:rsidRPr="00E26AF4">
        <w:rPr>
          <w:rFonts w:ascii="Times New Roman" w:hAnsi="Times New Roman" w:cs="Times New Roman"/>
          <w:sz w:val="24"/>
          <w:szCs w:val="24"/>
        </w:rPr>
        <w:t>ț</w:t>
      </w:r>
      <w:r w:rsidRPr="001B75E8">
        <w:rPr>
          <w:rFonts w:ascii="Times New Roman" w:hAnsi="Times New Roman" w:cs="Times New Roman"/>
          <w:sz w:val="24"/>
          <w:szCs w:val="24"/>
        </w:rPr>
        <w:t>ia de utilizare comună a gazelor naturale, în condi</w:t>
      </w:r>
      <w:r w:rsidR="00724340" w:rsidRPr="001B75E8">
        <w:rPr>
          <w:rFonts w:ascii="Times New Roman" w:hAnsi="Times New Roman" w:cs="Times New Roman"/>
          <w:sz w:val="24"/>
          <w:szCs w:val="24"/>
        </w:rPr>
        <w:t>ț</w:t>
      </w:r>
      <w:r w:rsidRPr="001B75E8">
        <w:rPr>
          <w:rFonts w:ascii="Times New Roman" w:hAnsi="Times New Roman" w:cs="Times New Roman"/>
          <w:sz w:val="24"/>
          <w:szCs w:val="24"/>
        </w:rPr>
        <w:t>iile prezentării documentelor prevăzute la alin. (1) sau alin. (2).</w:t>
      </w:r>
      <w:r w:rsidR="00A47E69" w:rsidRPr="001B75E8">
        <w:rPr>
          <w:rFonts w:ascii="Times New Roman" w:hAnsi="Times New Roman" w:cs="Times New Roman"/>
          <w:sz w:val="24"/>
          <w:szCs w:val="24"/>
        </w:rPr>
        <w:t>”</w:t>
      </w:r>
    </w:p>
    <w:p w14:paraId="59CA1DA3" w14:textId="77777777" w:rsidR="00A47E69" w:rsidRPr="00724340" w:rsidRDefault="00A47E69" w:rsidP="00A47E69">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La articolul 15, alineat</w:t>
      </w:r>
      <w:r w:rsidR="0084538C">
        <w:rPr>
          <w:rFonts w:ascii="Times New Roman" w:hAnsi="Times New Roman" w:cs="Times New Roman"/>
          <w:b/>
          <w:sz w:val="24"/>
          <w:szCs w:val="24"/>
        </w:rPr>
        <w:t>ele (3) și</w:t>
      </w:r>
      <w:r w:rsidRPr="00724340">
        <w:rPr>
          <w:rFonts w:ascii="Times New Roman" w:hAnsi="Times New Roman" w:cs="Times New Roman"/>
          <w:b/>
          <w:sz w:val="24"/>
          <w:szCs w:val="24"/>
        </w:rPr>
        <w:t xml:space="preserve"> (4) se modifică </w:t>
      </w:r>
      <w:r w:rsidR="00724340">
        <w:rPr>
          <w:rFonts w:ascii="Times New Roman" w:hAnsi="Times New Roman" w:cs="Times New Roman"/>
          <w:b/>
          <w:sz w:val="24"/>
          <w:szCs w:val="24"/>
        </w:rPr>
        <w:t>ș</w:t>
      </w:r>
      <w:r w:rsidRPr="00724340">
        <w:rPr>
          <w:rFonts w:ascii="Times New Roman" w:hAnsi="Times New Roman" w:cs="Times New Roman"/>
          <w:b/>
          <w:sz w:val="24"/>
          <w:szCs w:val="24"/>
        </w:rPr>
        <w:t>i v</w:t>
      </w:r>
      <w:r w:rsidR="0084538C">
        <w:rPr>
          <w:rFonts w:ascii="Times New Roman" w:hAnsi="Times New Roman" w:cs="Times New Roman"/>
          <w:b/>
          <w:sz w:val="24"/>
          <w:szCs w:val="24"/>
        </w:rPr>
        <w:t>or</w:t>
      </w:r>
      <w:r w:rsidRPr="00724340">
        <w:rPr>
          <w:rFonts w:ascii="Times New Roman" w:hAnsi="Times New Roman" w:cs="Times New Roman"/>
          <w:b/>
          <w:sz w:val="24"/>
          <w:szCs w:val="24"/>
        </w:rPr>
        <w:t xml:space="preserve"> avea următorul cuprins:</w:t>
      </w:r>
    </w:p>
    <w:p w14:paraId="39DFE08A" w14:textId="7686BD83" w:rsidR="0084538C" w:rsidRDefault="00A47E69" w:rsidP="00A47E69">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w:t>
      </w:r>
      <w:r w:rsidR="0084538C" w:rsidRPr="0084538C">
        <w:rPr>
          <w:rFonts w:ascii="Times New Roman" w:hAnsi="Times New Roman" w:cs="Times New Roman"/>
          <w:sz w:val="24"/>
          <w:szCs w:val="24"/>
        </w:rPr>
        <w:t xml:space="preserve">(3) Responsabilul tehnic cu </w:t>
      </w:r>
      <w:proofErr w:type="spellStart"/>
      <w:r w:rsidR="0084538C" w:rsidRPr="0084538C">
        <w:rPr>
          <w:rFonts w:ascii="Times New Roman" w:hAnsi="Times New Roman" w:cs="Times New Roman"/>
          <w:sz w:val="24"/>
          <w:szCs w:val="24"/>
        </w:rPr>
        <w:t>execuţia</w:t>
      </w:r>
      <w:proofErr w:type="spellEnd"/>
      <w:r w:rsidR="0084538C" w:rsidRPr="0084538C">
        <w:rPr>
          <w:rFonts w:ascii="Times New Roman" w:hAnsi="Times New Roman" w:cs="Times New Roman"/>
          <w:sz w:val="24"/>
          <w:szCs w:val="24"/>
        </w:rPr>
        <w:t xml:space="preserve">, prevăzut la alin. (1), angajat al executantului, trebuie să </w:t>
      </w:r>
      <w:proofErr w:type="spellStart"/>
      <w:r w:rsidR="0084538C" w:rsidRPr="0084538C">
        <w:rPr>
          <w:rFonts w:ascii="Times New Roman" w:hAnsi="Times New Roman" w:cs="Times New Roman"/>
          <w:sz w:val="24"/>
          <w:szCs w:val="24"/>
        </w:rPr>
        <w:t>deţină</w:t>
      </w:r>
      <w:proofErr w:type="spellEnd"/>
      <w:r w:rsidR="0084538C" w:rsidRPr="0084538C">
        <w:rPr>
          <w:rFonts w:ascii="Times New Roman" w:hAnsi="Times New Roman" w:cs="Times New Roman"/>
          <w:sz w:val="24"/>
          <w:szCs w:val="24"/>
        </w:rPr>
        <w:t xml:space="preserve"> calitatea de instalator autorizat ANRE, tip </w:t>
      </w:r>
      <w:proofErr w:type="spellStart"/>
      <w:r w:rsidR="0084538C" w:rsidRPr="0084538C">
        <w:rPr>
          <w:rFonts w:ascii="Times New Roman" w:hAnsi="Times New Roman" w:cs="Times New Roman"/>
          <w:sz w:val="24"/>
          <w:szCs w:val="24"/>
        </w:rPr>
        <w:t>autorizaţie</w:t>
      </w:r>
      <w:proofErr w:type="spellEnd"/>
      <w:r w:rsidR="0084538C" w:rsidRPr="0084538C">
        <w:rPr>
          <w:rFonts w:ascii="Times New Roman" w:hAnsi="Times New Roman" w:cs="Times New Roman"/>
          <w:sz w:val="24"/>
          <w:szCs w:val="24"/>
        </w:rPr>
        <w:t xml:space="preserve"> EGIU sau EGT, în </w:t>
      </w:r>
      <w:proofErr w:type="spellStart"/>
      <w:r w:rsidR="0084538C" w:rsidRPr="0084538C">
        <w:rPr>
          <w:rFonts w:ascii="Times New Roman" w:hAnsi="Times New Roman" w:cs="Times New Roman"/>
          <w:sz w:val="24"/>
          <w:szCs w:val="24"/>
        </w:rPr>
        <w:t>funcţie</w:t>
      </w:r>
      <w:proofErr w:type="spellEnd"/>
      <w:r w:rsidR="0084538C" w:rsidRPr="0084538C">
        <w:rPr>
          <w:rFonts w:ascii="Times New Roman" w:hAnsi="Times New Roman" w:cs="Times New Roman"/>
          <w:sz w:val="24"/>
          <w:szCs w:val="24"/>
        </w:rPr>
        <w:t xml:space="preserve"> de regimul de presiune al </w:t>
      </w:r>
      <w:proofErr w:type="spellStart"/>
      <w:r w:rsidR="0084538C" w:rsidRPr="0084538C">
        <w:rPr>
          <w:rFonts w:ascii="Times New Roman" w:hAnsi="Times New Roman" w:cs="Times New Roman"/>
          <w:sz w:val="24"/>
          <w:szCs w:val="24"/>
        </w:rPr>
        <w:t>instalaţiei</w:t>
      </w:r>
      <w:proofErr w:type="spellEnd"/>
      <w:r w:rsidR="0084538C" w:rsidRPr="0084538C">
        <w:rPr>
          <w:rFonts w:ascii="Times New Roman" w:hAnsi="Times New Roman" w:cs="Times New Roman"/>
          <w:sz w:val="24"/>
          <w:szCs w:val="24"/>
        </w:rPr>
        <w:t xml:space="preserve"> de utilizare a gazelor naturale</w:t>
      </w:r>
      <w:r w:rsidR="0084538C">
        <w:rPr>
          <w:rFonts w:ascii="Times New Roman" w:hAnsi="Times New Roman" w:cs="Times New Roman"/>
          <w:sz w:val="24"/>
          <w:szCs w:val="24"/>
        </w:rPr>
        <w:t>.</w:t>
      </w:r>
    </w:p>
    <w:p w14:paraId="5CB5DE4E" w14:textId="77777777" w:rsidR="00A47E69" w:rsidRPr="00724340" w:rsidRDefault="00A47E69" w:rsidP="00A47E69">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(4) Responsabilul tehnic cu execu</w:t>
      </w:r>
      <w:r w:rsidR="00724340">
        <w:rPr>
          <w:rFonts w:ascii="Times New Roman" w:hAnsi="Times New Roman" w:cs="Times New Roman"/>
          <w:sz w:val="24"/>
          <w:szCs w:val="24"/>
        </w:rPr>
        <w:t>ț</w:t>
      </w:r>
      <w:r w:rsidRPr="00724340">
        <w:rPr>
          <w:rFonts w:ascii="Times New Roman" w:hAnsi="Times New Roman" w:cs="Times New Roman"/>
          <w:sz w:val="24"/>
          <w:szCs w:val="24"/>
        </w:rPr>
        <w:t>ia îndepline</w:t>
      </w:r>
      <w:r w:rsidR="00724340">
        <w:rPr>
          <w:rFonts w:ascii="Times New Roman" w:hAnsi="Times New Roman" w:cs="Times New Roman"/>
          <w:sz w:val="24"/>
          <w:szCs w:val="24"/>
        </w:rPr>
        <w:t>ș</w:t>
      </w:r>
      <w:r w:rsidRPr="00724340">
        <w:rPr>
          <w:rFonts w:ascii="Times New Roman" w:hAnsi="Times New Roman" w:cs="Times New Roman"/>
          <w:sz w:val="24"/>
          <w:szCs w:val="24"/>
        </w:rPr>
        <w:t>te atribu</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iile prevăzute la art. 17 alin. (1) din Regulamentul privind verificarea </w:t>
      </w:r>
      <w:r w:rsidR="00724340">
        <w:rPr>
          <w:rFonts w:ascii="Times New Roman" w:hAnsi="Times New Roman" w:cs="Times New Roman"/>
          <w:sz w:val="24"/>
          <w:szCs w:val="24"/>
        </w:rPr>
        <w:t>ș</w:t>
      </w:r>
      <w:r w:rsidRPr="00724340">
        <w:rPr>
          <w:rFonts w:ascii="Times New Roman" w:hAnsi="Times New Roman" w:cs="Times New Roman"/>
          <w:sz w:val="24"/>
          <w:szCs w:val="24"/>
        </w:rPr>
        <w:t>i expertizarea tehnică a proiectelor, expertizarea tehnică a execu</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iei lucrărilor </w:t>
      </w:r>
      <w:r w:rsidR="00724340">
        <w:rPr>
          <w:rFonts w:ascii="Times New Roman" w:hAnsi="Times New Roman" w:cs="Times New Roman"/>
          <w:sz w:val="24"/>
          <w:szCs w:val="24"/>
        </w:rPr>
        <w:t>ș</w:t>
      </w:r>
      <w:r w:rsidRPr="00724340">
        <w:rPr>
          <w:rFonts w:ascii="Times New Roman" w:hAnsi="Times New Roman" w:cs="Times New Roman"/>
          <w:sz w:val="24"/>
          <w:szCs w:val="24"/>
        </w:rPr>
        <w:t>i a construc</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iilor, precum </w:t>
      </w:r>
      <w:r w:rsidR="00724340">
        <w:rPr>
          <w:rFonts w:ascii="Times New Roman" w:hAnsi="Times New Roman" w:cs="Times New Roman"/>
          <w:sz w:val="24"/>
          <w:szCs w:val="24"/>
        </w:rPr>
        <w:t>ș</w:t>
      </w:r>
      <w:r w:rsidRPr="00724340">
        <w:rPr>
          <w:rFonts w:ascii="Times New Roman" w:hAnsi="Times New Roman" w:cs="Times New Roman"/>
          <w:sz w:val="24"/>
          <w:szCs w:val="24"/>
        </w:rPr>
        <w:t>i verificarea lucrărilor executate, aprobat prin Hotărârea Guvernului nr. 925/1995, cu modificările ulterioare.”</w:t>
      </w:r>
    </w:p>
    <w:p w14:paraId="481E3DD0" w14:textId="77777777" w:rsidR="000B2C77" w:rsidRDefault="000B2C77" w:rsidP="000B2C77">
      <w:pPr>
        <w:pStyle w:val="ListParagraph"/>
        <w:numPr>
          <w:ilvl w:val="0"/>
          <w:numId w:val="2"/>
        </w:numPr>
        <w:spacing w:after="0" w:line="360" w:lineRule="auto"/>
        <w:ind w:left="0" w:firstLine="0"/>
        <w:jc w:val="both"/>
        <w:rPr>
          <w:rFonts w:ascii="Times New Roman" w:hAnsi="Times New Roman" w:cs="Times New Roman"/>
          <w:b/>
          <w:sz w:val="24"/>
          <w:szCs w:val="24"/>
        </w:rPr>
      </w:pPr>
      <w:r w:rsidRPr="000B2C77">
        <w:rPr>
          <w:rFonts w:ascii="Times New Roman" w:hAnsi="Times New Roman" w:cs="Times New Roman"/>
          <w:b/>
          <w:sz w:val="24"/>
          <w:szCs w:val="24"/>
        </w:rPr>
        <w:t>La articolul 22, alineatele (2) și (3) se modifică și vor avea următorul cuprins:</w:t>
      </w:r>
    </w:p>
    <w:p w14:paraId="4B36287B" w14:textId="77777777" w:rsidR="000B2C77" w:rsidRPr="00243824" w:rsidRDefault="000B2C77" w:rsidP="000B2C77">
      <w:pPr>
        <w:widowControl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w:t>
      </w:r>
      <w:r w:rsidRPr="00243824">
        <w:rPr>
          <w:rFonts w:ascii="Times New Roman" w:hAnsi="Times New Roman" w:cs="Times New Roman"/>
          <w:sz w:val="24"/>
          <w:szCs w:val="24"/>
        </w:rPr>
        <w:t>(2) În situația prevăzută la alin. (1), OD respectă prevederile art. 1</w:t>
      </w:r>
      <w:r>
        <w:rPr>
          <w:rFonts w:ascii="Times New Roman" w:hAnsi="Times New Roman" w:cs="Times New Roman"/>
          <w:sz w:val="24"/>
          <w:szCs w:val="24"/>
        </w:rPr>
        <w:t>9</w:t>
      </w:r>
      <w:r w:rsidRPr="00243824">
        <w:rPr>
          <w:rFonts w:ascii="Times New Roman" w:hAnsi="Times New Roman" w:cs="Times New Roman"/>
          <w:sz w:val="24"/>
          <w:szCs w:val="24"/>
        </w:rPr>
        <w:t xml:space="preserve"> alin. (3) din Standardul de performanță pentru serviciul de distribuție al gazelor naturale, aprobat prin Ordinul președintelui Autorității Naționale de Reglementare în Domeniul Energiei nr. </w:t>
      </w:r>
      <w:r>
        <w:rPr>
          <w:rFonts w:ascii="Times New Roman" w:hAnsi="Times New Roman" w:cs="Times New Roman"/>
          <w:sz w:val="24"/>
          <w:szCs w:val="24"/>
        </w:rPr>
        <w:t>131/2022</w:t>
      </w:r>
      <w:r w:rsidRPr="00243824">
        <w:rPr>
          <w:rFonts w:ascii="Times New Roman" w:hAnsi="Times New Roman" w:cs="Times New Roman"/>
          <w:sz w:val="24"/>
          <w:szCs w:val="24"/>
        </w:rPr>
        <w:t>, cu privire la întreruperile planificate în alimentarea cu gaze naturale.</w:t>
      </w:r>
    </w:p>
    <w:p w14:paraId="77BBE14E" w14:textId="77777777" w:rsidR="000B2C77" w:rsidRDefault="000B2C77" w:rsidP="000B2C77">
      <w:pPr>
        <w:pStyle w:val="ListParagraph"/>
        <w:spacing w:after="0" w:line="360" w:lineRule="auto"/>
        <w:ind w:left="0"/>
        <w:jc w:val="both"/>
        <w:rPr>
          <w:rFonts w:ascii="Times New Roman" w:hAnsi="Times New Roman" w:cs="Times New Roman"/>
          <w:b/>
          <w:sz w:val="24"/>
          <w:szCs w:val="24"/>
        </w:rPr>
      </w:pPr>
      <w:r w:rsidRPr="00243824">
        <w:rPr>
          <w:rFonts w:ascii="Times New Roman" w:hAnsi="Times New Roman" w:cs="Times New Roman"/>
          <w:sz w:val="24"/>
          <w:szCs w:val="24"/>
        </w:rPr>
        <w:t xml:space="preserve">(3) În situația prevăzută la alin. (1), OTS respectă prevederile art. </w:t>
      </w:r>
      <w:r>
        <w:rPr>
          <w:rFonts w:ascii="Times New Roman" w:hAnsi="Times New Roman" w:cs="Times New Roman"/>
          <w:sz w:val="24"/>
          <w:szCs w:val="24"/>
        </w:rPr>
        <w:t>39 alin. (1)</w:t>
      </w:r>
      <w:r w:rsidRPr="00243824">
        <w:rPr>
          <w:rFonts w:ascii="Times New Roman" w:hAnsi="Times New Roman" w:cs="Times New Roman"/>
          <w:sz w:val="24"/>
          <w:szCs w:val="24"/>
        </w:rPr>
        <w:t xml:space="preserve"> din Standardul de performanță pentru serviciul de transport și de sistem al gazelor naturale, aprobat prin Ordinul președintelui Autorității Naționale de Reglementare în Domeniul Energiei nr. </w:t>
      </w:r>
      <w:r>
        <w:rPr>
          <w:rFonts w:ascii="Times New Roman" w:hAnsi="Times New Roman" w:cs="Times New Roman"/>
          <w:sz w:val="24"/>
          <w:szCs w:val="24"/>
        </w:rPr>
        <w:t>140/2021</w:t>
      </w:r>
      <w:r w:rsidRPr="00243824">
        <w:rPr>
          <w:rFonts w:ascii="Times New Roman" w:hAnsi="Times New Roman" w:cs="Times New Roman"/>
          <w:sz w:val="24"/>
          <w:szCs w:val="24"/>
        </w:rPr>
        <w:t>, cu privire la întreruperile planificate în alimentarea cu gaze naturale.</w:t>
      </w:r>
      <w:r>
        <w:rPr>
          <w:rFonts w:ascii="Times New Roman" w:hAnsi="Times New Roman" w:cs="Times New Roman"/>
          <w:sz w:val="24"/>
          <w:szCs w:val="24"/>
        </w:rPr>
        <w:t>”</w:t>
      </w:r>
    </w:p>
    <w:p w14:paraId="56F126B0" w14:textId="77777777" w:rsidR="00A47E69" w:rsidRPr="00724340" w:rsidRDefault="00A47E69" w:rsidP="00A47E69">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După articolul 24 se introduce un nou articol, articolul 24^1 cu următorul cuprins:</w:t>
      </w:r>
    </w:p>
    <w:p w14:paraId="7C660201" w14:textId="77777777" w:rsidR="00A47E69" w:rsidRPr="00724340" w:rsidRDefault="00A47E69" w:rsidP="00A47E69">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w:t>
      </w:r>
      <w:r w:rsidRPr="00724340">
        <w:rPr>
          <w:rFonts w:ascii="Times New Roman" w:hAnsi="Times New Roman" w:cs="Times New Roman"/>
          <w:b/>
          <w:sz w:val="24"/>
          <w:szCs w:val="24"/>
        </w:rPr>
        <w:t xml:space="preserve">Art. 24^1. </w:t>
      </w:r>
      <w:r w:rsidRPr="00724340">
        <w:rPr>
          <w:rFonts w:ascii="Times New Roman" w:hAnsi="Times New Roman" w:cs="Times New Roman"/>
          <w:sz w:val="24"/>
          <w:szCs w:val="24"/>
        </w:rPr>
        <w:t>– (1) În situa</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ia în care solicitarea prevăzută la art. 23 nu este completă, în termen de maximum </w:t>
      </w:r>
      <w:r w:rsidR="003B4237" w:rsidRPr="00724340">
        <w:rPr>
          <w:rFonts w:ascii="Times New Roman" w:hAnsi="Times New Roman" w:cs="Times New Roman"/>
          <w:sz w:val="24"/>
          <w:szCs w:val="24"/>
        </w:rPr>
        <w:t>5</w:t>
      </w:r>
      <w:r w:rsidRPr="00724340">
        <w:rPr>
          <w:rFonts w:ascii="Times New Roman" w:hAnsi="Times New Roman" w:cs="Times New Roman"/>
          <w:sz w:val="24"/>
          <w:szCs w:val="24"/>
        </w:rPr>
        <w:t xml:space="preserve"> zile lucrătoare de la data înregistrării acesteia, </w:t>
      </w:r>
      <w:r w:rsidR="003B4237" w:rsidRPr="00724340">
        <w:rPr>
          <w:rFonts w:ascii="Times New Roman" w:hAnsi="Times New Roman" w:cs="Times New Roman"/>
          <w:sz w:val="24"/>
          <w:szCs w:val="24"/>
        </w:rPr>
        <w:t>P/OTS/</w:t>
      </w:r>
      <w:r w:rsidRPr="00724340">
        <w:rPr>
          <w:rFonts w:ascii="Times New Roman" w:hAnsi="Times New Roman" w:cs="Times New Roman"/>
          <w:sz w:val="24"/>
          <w:szCs w:val="24"/>
        </w:rPr>
        <w:t>OD are obliga</w:t>
      </w:r>
      <w:r w:rsidR="00724340">
        <w:rPr>
          <w:rFonts w:ascii="Times New Roman" w:hAnsi="Times New Roman" w:cs="Times New Roman"/>
          <w:sz w:val="24"/>
          <w:szCs w:val="24"/>
        </w:rPr>
        <w:t>ț</w:t>
      </w:r>
      <w:r w:rsidRPr="00724340">
        <w:rPr>
          <w:rFonts w:ascii="Times New Roman" w:hAnsi="Times New Roman" w:cs="Times New Roman"/>
          <w:sz w:val="24"/>
          <w:szCs w:val="24"/>
        </w:rPr>
        <w:t>ia de a comunica, în scris, executantului, documentele necesare a fi prezentate în completare.</w:t>
      </w:r>
    </w:p>
    <w:p w14:paraId="7067D8EC" w14:textId="77777777" w:rsidR="000B2C77" w:rsidRDefault="00A47E69" w:rsidP="00A47E69">
      <w:pPr>
        <w:spacing w:after="0" w:line="360" w:lineRule="auto"/>
        <w:rPr>
          <w:rFonts w:ascii="Times New Roman" w:hAnsi="Times New Roman" w:cs="Times New Roman"/>
          <w:sz w:val="24"/>
          <w:szCs w:val="24"/>
        </w:rPr>
      </w:pPr>
      <w:r w:rsidRPr="00724340">
        <w:rPr>
          <w:rFonts w:ascii="Times New Roman" w:hAnsi="Times New Roman" w:cs="Times New Roman"/>
          <w:sz w:val="24"/>
          <w:szCs w:val="24"/>
        </w:rPr>
        <w:t>(2) În situa</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ia prevăzută la alin. (1), executantul transmite </w:t>
      </w:r>
      <w:r w:rsidR="003B4237" w:rsidRPr="00724340">
        <w:rPr>
          <w:rFonts w:ascii="Times New Roman" w:hAnsi="Times New Roman" w:cs="Times New Roman"/>
          <w:sz w:val="24"/>
          <w:szCs w:val="24"/>
        </w:rPr>
        <w:t>P/OTS/</w:t>
      </w:r>
      <w:r w:rsidRPr="00724340">
        <w:rPr>
          <w:rFonts w:ascii="Times New Roman" w:hAnsi="Times New Roman" w:cs="Times New Roman"/>
          <w:sz w:val="24"/>
          <w:szCs w:val="24"/>
        </w:rPr>
        <w:t>OD documentele solicitate în termen de maximum 3 zile lucrătoare de la data înregistrării comunicării.</w:t>
      </w:r>
    </w:p>
    <w:p w14:paraId="5AF9B99D" w14:textId="77777777" w:rsidR="00A47E69" w:rsidRDefault="000B2C77" w:rsidP="00A47E69">
      <w:pPr>
        <w:spacing w:after="0" w:line="360" w:lineRule="auto"/>
        <w:rPr>
          <w:rFonts w:ascii="Times New Roman" w:hAnsi="Times New Roman" w:cs="Times New Roman"/>
          <w:sz w:val="24"/>
          <w:szCs w:val="24"/>
        </w:rPr>
      </w:pPr>
      <w:r w:rsidRPr="000B2C77">
        <w:rPr>
          <w:rFonts w:ascii="Times New Roman" w:hAnsi="Times New Roman" w:cs="Times New Roman"/>
          <w:sz w:val="24"/>
          <w:szCs w:val="24"/>
        </w:rPr>
        <w:t>(3) P/OTS/OD are obligația să emită factura aferentă punerii în funcțiune a instalației de utilizare a gazelor naturale în termen de maximum 2 zile lucrătoare de la data înregistrării solicitării prevăzute la art. 23</w:t>
      </w:r>
      <w:r w:rsidR="00A47E69" w:rsidRPr="00724340">
        <w:rPr>
          <w:rFonts w:ascii="Times New Roman" w:hAnsi="Times New Roman" w:cs="Times New Roman"/>
          <w:sz w:val="24"/>
          <w:szCs w:val="24"/>
        </w:rPr>
        <w:t>”</w:t>
      </w:r>
    </w:p>
    <w:p w14:paraId="39529AD2" w14:textId="22E0559C" w:rsidR="00A47E69" w:rsidRPr="00724340" w:rsidRDefault="00A47E69" w:rsidP="00A47E69">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lastRenderedPageBreak/>
        <w:t>La articolul 25 alineatul (3), partea introductivă</w:t>
      </w:r>
      <w:r w:rsidR="003B4237" w:rsidRPr="00724340">
        <w:rPr>
          <w:rFonts w:ascii="Times New Roman" w:hAnsi="Times New Roman" w:cs="Times New Roman"/>
          <w:b/>
          <w:sz w:val="24"/>
          <w:szCs w:val="24"/>
        </w:rPr>
        <w:t xml:space="preserve"> se modifică </w:t>
      </w:r>
      <w:r w:rsidR="00724340">
        <w:rPr>
          <w:rFonts w:ascii="Times New Roman" w:hAnsi="Times New Roman" w:cs="Times New Roman"/>
          <w:b/>
          <w:sz w:val="24"/>
          <w:szCs w:val="24"/>
        </w:rPr>
        <w:t>ș</w:t>
      </w:r>
      <w:r w:rsidR="003B4237" w:rsidRPr="00724340">
        <w:rPr>
          <w:rFonts w:ascii="Times New Roman" w:hAnsi="Times New Roman" w:cs="Times New Roman"/>
          <w:b/>
          <w:sz w:val="24"/>
          <w:szCs w:val="24"/>
        </w:rPr>
        <w:t>i vor</w:t>
      </w:r>
      <w:r w:rsidRPr="00724340">
        <w:rPr>
          <w:rFonts w:ascii="Times New Roman" w:hAnsi="Times New Roman" w:cs="Times New Roman"/>
          <w:b/>
          <w:sz w:val="24"/>
          <w:szCs w:val="24"/>
        </w:rPr>
        <w:t xml:space="preserve"> avea următorul cuprins:</w:t>
      </w:r>
    </w:p>
    <w:p w14:paraId="310A3B83" w14:textId="21AC1F1A" w:rsidR="003B4237" w:rsidRDefault="00A47E69" w:rsidP="00A47E69">
      <w:pPr>
        <w:pStyle w:val="ListParagraph"/>
        <w:spacing w:after="0" w:line="360" w:lineRule="auto"/>
        <w:ind w:left="0"/>
        <w:jc w:val="both"/>
        <w:rPr>
          <w:rFonts w:ascii="Times New Roman" w:hAnsi="Times New Roman" w:cs="Times New Roman"/>
          <w:sz w:val="24"/>
          <w:szCs w:val="24"/>
        </w:rPr>
      </w:pPr>
      <w:bookmarkStart w:id="1" w:name="_Hlk146029580"/>
      <w:r w:rsidRPr="00724340">
        <w:rPr>
          <w:rFonts w:ascii="Times New Roman" w:hAnsi="Times New Roman" w:cs="Times New Roman"/>
          <w:sz w:val="24"/>
          <w:szCs w:val="24"/>
        </w:rPr>
        <w:t>„</w:t>
      </w:r>
      <w:bookmarkEnd w:id="1"/>
      <w:r w:rsidRPr="00724340">
        <w:rPr>
          <w:rFonts w:ascii="Times New Roman" w:hAnsi="Times New Roman" w:cs="Times New Roman"/>
          <w:sz w:val="24"/>
          <w:szCs w:val="24"/>
        </w:rPr>
        <w:t>(3)</w:t>
      </w:r>
      <w:r w:rsidR="000B2C77">
        <w:rPr>
          <w:rFonts w:ascii="Times New Roman" w:hAnsi="Times New Roman" w:cs="Times New Roman"/>
          <w:sz w:val="24"/>
          <w:szCs w:val="24"/>
        </w:rPr>
        <w:t xml:space="preserve"> R</w:t>
      </w:r>
      <w:r w:rsidRPr="00724340">
        <w:rPr>
          <w:rFonts w:ascii="Times New Roman" w:hAnsi="Times New Roman" w:cs="Times New Roman"/>
          <w:sz w:val="24"/>
          <w:szCs w:val="24"/>
        </w:rPr>
        <w:t>efuz</w:t>
      </w:r>
      <w:r w:rsidR="000B2C77">
        <w:rPr>
          <w:rFonts w:ascii="Times New Roman" w:hAnsi="Times New Roman" w:cs="Times New Roman"/>
          <w:sz w:val="24"/>
          <w:szCs w:val="24"/>
        </w:rPr>
        <w:t>ul</w:t>
      </w:r>
      <w:r w:rsidRPr="00724340">
        <w:rPr>
          <w:rFonts w:ascii="Times New Roman" w:hAnsi="Times New Roman" w:cs="Times New Roman"/>
          <w:sz w:val="24"/>
          <w:szCs w:val="24"/>
        </w:rPr>
        <w:t xml:space="preserve"> puner</w:t>
      </w:r>
      <w:r w:rsidR="000B2C77">
        <w:rPr>
          <w:rFonts w:ascii="Times New Roman" w:hAnsi="Times New Roman" w:cs="Times New Roman"/>
          <w:sz w:val="24"/>
          <w:szCs w:val="24"/>
        </w:rPr>
        <w:t>ii</w:t>
      </w:r>
      <w:r w:rsidRPr="00724340">
        <w:rPr>
          <w:rFonts w:ascii="Times New Roman" w:hAnsi="Times New Roman" w:cs="Times New Roman"/>
          <w:sz w:val="24"/>
          <w:szCs w:val="24"/>
        </w:rPr>
        <w:t xml:space="preserve"> în func</w:t>
      </w:r>
      <w:r w:rsidR="00724340">
        <w:rPr>
          <w:rFonts w:ascii="Times New Roman" w:hAnsi="Times New Roman" w:cs="Times New Roman"/>
          <w:sz w:val="24"/>
          <w:szCs w:val="24"/>
        </w:rPr>
        <w:t>ț</w:t>
      </w:r>
      <w:r w:rsidRPr="00724340">
        <w:rPr>
          <w:rFonts w:ascii="Times New Roman" w:hAnsi="Times New Roman" w:cs="Times New Roman"/>
          <w:sz w:val="24"/>
          <w:szCs w:val="24"/>
        </w:rPr>
        <w:t>iune a instala</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iei de utilizare a gazelor naturale </w:t>
      </w:r>
      <w:r w:rsidR="000B2C77">
        <w:rPr>
          <w:rFonts w:ascii="Times New Roman" w:hAnsi="Times New Roman" w:cs="Times New Roman"/>
          <w:sz w:val="24"/>
          <w:szCs w:val="24"/>
        </w:rPr>
        <w:t xml:space="preserve">se realizează </w:t>
      </w:r>
      <w:r w:rsidRPr="00724340">
        <w:rPr>
          <w:rFonts w:ascii="Times New Roman" w:hAnsi="Times New Roman" w:cs="Times New Roman"/>
          <w:sz w:val="24"/>
          <w:szCs w:val="24"/>
        </w:rPr>
        <w:t>în următoarele situa</w:t>
      </w:r>
      <w:r w:rsidR="00724340">
        <w:rPr>
          <w:rFonts w:ascii="Times New Roman" w:hAnsi="Times New Roman" w:cs="Times New Roman"/>
          <w:sz w:val="24"/>
          <w:szCs w:val="24"/>
        </w:rPr>
        <w:t>ț</w:t>
      </w:r>
      <w:r w:rsidRPr="00724340">
        <w:rPr>
          <w:rFonts w:ascii="Times New Roman" w:hAnsi="Times New Roman" w:cs="Times New Roman"/>
          <w:sz w:val="24"/>
          <w:szCs w:val="24"/>
        </w:rPr>
        <w:t>ii:</w:t>
      </w:r>
      <w:r w:rsidR="00FD13B7" w:rsidRPr="00FD13B7">
        <w:rPr>
          <w:rFonts w:ascii="Times New Roman" w:hAnsi="Times New Roman" w:cs="Times New Roman"/>
          <w:sz w:val="24"/>
          <w:szCs w:val="24"/>
        </w:rPr>
        <w:t xml:space="preserve"> </w:t>
      </w:r>
      <w:r w:rsidR="00FD13B7" w:rsidRPr="00724340">
        <w:rPr>
          <w:rFonts w:ascii="Times New Roman" w:hAnsi="Times New Roman" w:cs="Times New Roman"/>
          <w:sz w:val="24"/>
          <w:szCs w:val="24"/>
        </w:rPr>
        <w:t>”</w:t>
      </w:r>
    </w:p>
    <w:p w14:paraId="6331E1B0" w14:textId="19767588" w:rsidR="00FD13B7" w:rsidRDefault="00FD13B7" w:rsidP="00FD13B7">
      <w:pPr>
        <w:pStyle w:val="ListParagraph"/>
        <w:numPr>
          <w:ilvl w:val="0"/>
          <w:numId w:val="2"/>
        </w:numPr>
        <w:spacing w:after="0" w:line="360" w:lineRule="auto"/>
        <w:ind w:left="0" w:firstLine="0"/>
        <w:jc w:val="both"/>
        <w:rPr>
          <w:rFonts w:ascii="Times New Roman" w:hAnsi="Times New Roman" w:cs="Times New Roman"/>
          <w:b/>
          <w:sz w:val="24"/>
          <w:szCs w:val="24"/>
        </w:rPr>
      </w:pPr>
      <w:r w:rsidRPr="003F245D">
        <w:rPr>
          <w:rFonts w:ascii="Times New Roman" w:hAnsi="Times New Roman" w:cs="Times New Roman"/>
          <w:b/>
          <w:sz w:val="24"/>
          <w:szCs w:val="24"/>
        </w:rPr>
        <w:t>La articolul 25</w:t>
      </w:r>
      <w:r w:rsidR="00491775">
        <w:rPr>
          <w:rFonts w:ascii="Times New Roman" w:hAnsi="Times New Roman" w:cs="Times New Roman"/>
          <w:b/>
          <w:sz w:val="24"/>
          <w:szCs w:val="24"/>
        </w:rPr>
        <w:t>,</w:t>
      </w:r>
      <w:r w:rsidRPr="003F245D">
        <w:rPr>
          <w:rFonts w:ascii="Times New Roman" w:hAnsi="Times New Roman" w:cs="Times New Roman"/>
          <w:b/>
          <w:sz w:val="24"/>
          <w:szCs w:val="24"/>
        </w:rPr>
        <w:t xml:space="preserve"> alineatul (3) litera b) punctul (ii) se abrogă.</w:t>
      </w:r>
    </w:p>
    <w:p w14:paraId="57625454" w14:textId="22ED37AE" w:rsidR="00FD13B7" w:rsidRPr="003F245D" w:rsidRDefault="00FD13B7" w:rsidP="003F245D">
      <w:pPr>
        <w:pStyle w:val="ListParagraph"/>
        <w:numPr>
          <w:ilvl w:val="0"/>
          <w:numId w:val="2"/>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La articolul 25</w:t>
      </w:r>
      <w:r w:rsidR="00491775">
        <w:rPr>
          <w:rFonts w:ascii="Times New Roman" w:hAnsi="Times New Roman" w:cs="Times New Roman"/>
          <w:b/>
          <w:sz w:val="24"/>
          <w:szCs w:val="24"/>
        </w:rPr>
        <w:t>,</w:t>
      </w:r>
      <w:r>
        <w:rPr>
          <w:rFonts w:ascii="Times New Roman" w:hAnsi="Times New Roman" w:cs="Times New Roman"/>
          <w:b/>
          <w:sz w:val="24"/>
          <w:szCs w:val="24"/>
        </w:rPr>
        <w:t xml:space="preserve"> alineatul (3) litera b) punctul (iii) se </w:t>
      </w:r>
      <w:r w:rsidR="000422AC">
        <w:rPr>
          <w:rFonts w:ascii="Times New Roman" w:hAnsi="Times New Roman" w:cs="Times New Roman"/>
          <w:b/>
          <w:sz w:val="24"/>
          <w:szCs w:val="24"/>
        </w:rPr>
        <w:t>modifică și va avea următorul cuprins:</w:t>
      </w:r>
    </w:p>
    <w:p w14:paraId="5B2DD65B" w14:textId="67A61916" w:rsidR="00A47E69" w:rsidRPr="00724340" w:rsidRDefault="00FD13B7" w:rsidP="00A47E69">
      <w:pPr>
        <w:pStyle w:val="ListParagraph"/>
        <w:spacing w:after="0" w:line="360" w:lineRule="auto"/>
        <w:ind w:left="0"/>
        <w:jc w:val="both"/>
        <w:rPr>
          <w:rFonts w:ascii="Times New Roman" w:hAnsi="Times New Roman" w:cs="Times New Roman"/>
          <w:sz w:val="24"/>
          <w:szCs w:val="24"/>
        </w:rPr>
      </w:pPr>
      <w:r w:rsidRPr="00724340" w:rsidDel="00FD13B7">
        <w:rPr>
          <w:rFonts w:ascii="Times New Roman" w:hAnsi="Times New Roman" w:cs="Times New Roman"/>
          <w:sz w:val="24"/>
          <w:szCs w:val="24"/>
        </w:rPr>
        <w:t xml:space="preserve"> </w:t>
      </w:r>
      <w:r w:rsidR="000F573B" w:rsidRPr="00724340">
        <w:rPr>
          <w:rFonts w:ascii="Times New Roman" w:hAnsi="Times New Roman" w:cs="Times New Roman"/>
          <w:sz w:val="24"/>
          <w:szCs w:val="24"/>
        </w:rPr>
        <w:t xml:space="preserve">„ </w:t>
      </w:r>
      <w:r w:rsidR="003B4237" w:rsidRPr="00724340">
        <w:rPr>
          <w:rFonts w:ascii="Times New Roman" w:hAnsi="Times New Roman" w:cs="Times New Roman"/>
          <w:sz w:val="24"/>
          <w:szCs w:val="24"/>
        </w:rPr>
        <w:t>(iii) completarea necorespunzătoare a procesului-verbal de recep</w:t>
      </w:r>
      <w:r w:rsidR="00724340">
        <w:rPr>
          <w:rFonts w:ascii="Times New Roman" w:hAnsi="Times New Roman" w:cs="Times New Roman"/>
          <w:sz w:val="24"/>
          <w:szCs w:val="24"/>
        </w:rPr>
        <w:t>ț</w:t>
      </w:r>
      <w:r w:rsidR="003B4237" w:rsidRPr="00724340">
        <w:rPr>
          <w:rFonts w:ascii="Times New Roman" w:hAnsi="Times New Roman" w:cs="Times New Roman"/>
          <w:sz w:val="24"/>
          <w:szCs w:val="24"/>
        </w:rPr>
        <w:t xml:space="preserve">ie tehnică </w:t>
      </w:r>
      <w:r w:rsidR="00724340">
        <w:rPr>
          <w:rFonts w:ascii="Times New Roman" w:hAnsi="Times New Roman" w:cs="Times New Roman"/>
          <w:sz w:val="24"/>
          <w:szCs w:val="24"/>
        </w:rPr>
        <w:t>ș</w:t>
      </w:r>
      <w:r w:rsidR="003B4237" w:rsidRPr="00724340">
        <w:rPr>
          <w:rFonts w:ascii="Times New Roman" w:hAnsi="Times New Roman" w:cs="Times New Roman"/>
          <w:sz w:val="24"/>
          <w:szCs w:val="24"/>
        </w:rPr>
        <w:t xml:space="preserve">i/sau a procesului-verbal de lucrări ascunse, după caz, respectiv necompletarea sau completarea incompletă a datelor de identificare ale executantului </w:t>
      </w:r>
      <w:r w:rsidR="00724340">
        <w:rPr>
          <w:rFonts w:ascii="Times New Roman" w:hAnsi="Times New Roman" w:cs="Times New Roman"/>
          <w:sz w:val="24"/>
          <w:szCs w:val="24"/>
        </w:rPr>
        <w:t>ș</w:t>
      </w:r>
      <w:r w:rsidR="003B4237" w:rsidRPr="00724340">
        <w:rPr>
          <w:rFonts w:ascii="Times New Roman" w:hAnsi="Times New Roman" w:cs="Times New Roman"/>
          <w:sz w:val="24"/>
          <w:szCs w:val="24"/>
        </w:rPr>
        <w:t>i/sau ale responsabilului tehnic cu execu</w:t>
      </w:r>
      <w:r w:rsidR="00724340">
        <w:rPr>
          <w:rFonts w:ascii="Times New Roman" w:hAnsi="Times New Roman" w:cs="Times New Roman"/>
          <w:sz w:val="24"/>
          <w:szCs w:val="24"/>
        </w:rPr>
        <w:t>ț</w:t>
      </w:r>
      <w:r w:rsidR="003B4237" w:rsidRPr="00724340">
        <w:rPr>
          <w:rFonts w:ascii="Times New Roman" w:hAnsi="Times New Roman" w:cs="Times New Roman"/>
          <w:sz w:val="24"/>
          <w:szCs w:val="24"/>
        </w:rPr>
        <w:t>ia .</w:t>
      </w:r>
      <w:r w:rsidR="00A47E69" w:rsidRPr="00724340">
        <w:rPr>
          <w:rFonts w:ascii="Times New Roman" w:hAnsi="Times New Roman" w:cs="Times New Roman"/>
          <w:sz w:val="24"/>
          <w:szCs w:val="24"/>
        </w:rPr>
        <w:t>”</w:t>
      </w:r>
    </w:p>
    <w:p w14:paraId="460109DB" w14:textId="494F4B52" w:rsidR="000F573B" w:rsidRDefault="000F573B" w:rsidP="003B4237">
      <w:pPr>
        <w:pStyle w:val="ListParagraph"/>
        <w:numPr>
          <w:ilvl w:val="0"/>
          <w:numId w:val="2"/>
        </w:numPr>
        <w:spacing w:after="0" w:line="360" w:lineRule="auto"/>
        <w:ind w:left="0" w:firstLine="0"/>
        <w:jc w:val="both"/>
        <w:rPr>
          <w:rFonts w:ascii="Times New Roman" w:hAnsi="Times New Roman" w:cs="Times New Roman"/>
          <w:b/>
          <w:sz w:val="24"/>
          <w:szCs w:val="24"/>
        </w:rPr>
      </w:pPr>
      <w:r>
        <w:rPr>
          <w:rFonts w:ascii="Times New Roman" w:hAnsi="Times New Roman" w:cs="Times New Roman"/>
          <w:b/>
          <w:sz w:val="24"/>
          <w:szCs w:val="24"/>
        </w:rPr>
        <w:t>La art. 25, alineatul (3) litera b) , după punctul (v) se introduce un nou punct (vi) cu următorul cuprins:</w:t>
      </w:r>
    </w:p>
    <w:p w14:paraId="02097092" w14:textId="19226639" w:rsidR="000F573B" w:rsidRDefault="000F573B" w:rsidP="000F573B">
      <w:pPr>
        <w:pStyle w:val="ListParagraph"/>
        <w:spacing w:after="0" w:line="360" w:lineRule="auto"/>
        <w:ind w:left="0"/>
        <w:jc w:val="both"/>
        <w:rPr>
          <w:rFonts w:ascii="Times New Roman" w:hAnsi="Times New Roman" w:cs="Times New Roman"/>
          <w:b/>
          <w:sz w:val="24"/>
          <w:szCs w:val="24"/>
        </w:rPr>
      </w:pPr>
      <w:r w:rsidRPr="00724340">
        <w:rPr>
          <w:rFonts w:ascii="Times New Roman" w:hAnsi="Times New Roman" w:cs="Times New Roman"/>
          <w:sz w:val="24"/>
          <w:szCs w:val="24"/>
        </w:rPr>
        <w:t>„</w:t>
      </w:r>
      <w:r w:rsidRPr="000F573B">
        <w:rPr>
          <w:rFonts w:ascii="Times New Roman" w:hAnsi="Times New Roman" w:cs="Times New Roman"/>
          <w:sz w:val="24"/>
          <w:szCs w:val="24"/>
        </w:rPr>
        <w:t>(vi) nerespectarea prevederilor Normelor tehnice</w:t>
      </w:r>
      <w:r w:rsidR="004715E5" w:rsidRPr="00724340">
        <w:rPr>
          <w:rFonts w:ascii="Times New Roman" w:hAnsi="Times New Roman" w:cs="Times New Roman"/>
          <w:sz w:val="24"/>
          <w:szCs w:val="24"/>
        </w:rPr>
        <w:t>.”</w:t>
      </w:r>
    </w:p>
    <w:p w14:paraId="0BCD9441" w14:textId="44247749" w:rsidR="003B4237" w:rsidRPr="00724340" w:rsidRDefault="003B4237" w:rsidP="003B4237">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 xml:space="preserve">La articolul 27 alineatul (1), litera b) se modifică </w:t>
      </w:r>
      <w:r w:rsidR="00724340">
        <w:rPr>
          <w:rFonts w:ascii="Times New Roman" w:hAnsi="Times New Roman" w:cs="Times New Roman"/>
          <w:b/>
          <w:sz w:val="24"/>
          <w:szCs w:val="24"/>
        </w:rPr>
        <w:t>ș</w:t>
      </w:r>
      <w:r w:rsidRPr="00724340">
        <w:rPr>
          <w:rFonts w:ascii="Times New Roman" w:hAnsi="Times New Roman" w:cs="Times New Roman"/>
          <w:b/>
          <w:sz w:val="24"/>
          <w:szCs w:val="24"/>
        </w:rPr>
        <w:t>i va avea următorul cuprins:</w:t>
      </w:r>
    </w:p>
    <w:p w14:paraId="68BD35FC" w14:textId="77777777" w:rsidR="003B4237" w:rsidRPr="00724340" w:rsidRDefault="003B4237" w:rsidP="003B4237">
      <w:pPr>
        <w:spacing w:after="0" w:line="360" w:lineRule="auto"/>
        <w:jc w:val="both"/>
        <w:rPr>
          <w:rFonts w:ascii="Times New Roman" w:hAnsi="Times New Roman" w:cs="Times New Roman"/>
          <w:sz w:val="24"/>
          <w:szCs w:val="24"/>
        </w:rPr>
      </w:pPr>
      <w:r w:rsidRPr="00724340">
        <w:rPr>
          <w:rFonts w:ascii="Times New Roman" w:hAnsi="Times New Roman" w:cs="Times New Roman"/>
          <w:sz w:val="24"/>
          <w:szCs w:val="24"/>
        </w:rPr>
        <w:t>„b) la sediul P/OTS/OD, în situa</w:t>
      </w:r>
      <w:r w:rsidR="00724340">
        <w:rPr>
          <w:rFonts w:ascii="Times New Roman" w:hAnsi="Times New Roman" w:cs="Times New Roman"/>
          <w:sz w:val="24"/>
          <w:szCs w:val="24"/>
        </w:rPr>
        <w:t>ț</w:t>
      </w:r>
      <w:r w:rsidRPr="00724340">
        <w:rPr>
          <w:rFonts w:ascii="Times New Roman" w:hAnsi="Times New Roman" w:cs="Times New Roman"/>
          <w:sz w:val="24"/>
          <w:szCs w:val="24"/>
        </w:rPr>
        <w:t>ia prevăzută la art. 26 alin. (1) lit. b); în această situa</w:t>
      </w:r>
      <w:r w:rsidR="00724340">
        <w:rPr>
          <w:rFonts w:ascii="Times New Roman" w:hAnsi="Times New Roman" w:cs="Times New Roman"/>
          <w:sz w:val="24"/>
          <w:szCs w:val="24"/>
        </w:rPr>
        <w:t>ț</w:t>
      </w:r>
      <w:r w:rsidRPr="00724340">
        <w:rPr>
          <w:rFonts w:ascii="Times New Roman" w:hAnsi="Times New Roman" w:cs="Times New Roman"/>
          <w:sz w:val="24"/>
          <w:szCs w:val="24"/>
        </w:rPr>
        <w:t>ie, responsabilitatea P/OTS/OD se rezumă la actualizarea eviden</w:t>
      </w:r>
      <w:r w:rsidR="00724340">
        <w:rPr>
          <w:rFonts w:ascii="Times New Roman" w:hAnsi="Times New Roman" w:cs="Times New Roman"/>
          <w:sz w:val="24"/>
          <w:szCs w:val="24"/>
        </w:rPr>
        <w:t>ț</w:t>
      </w:r>
      <w:r w:rsidRPr="00724340">
        <w:rPr>
          <w:rFonts w:ascii="Times New Roman" w:hAnsi="Times New Roman" w:cs="Times New Roman"/>
          <w:sz w:val="24"/>
          <w:szCs w:val="24"/>
        </w:rPr>
        <w:t>elor proprii în conformitate cu documentele depuse”.</w:t>
      </w:r>
    </w:p>
    <w:p w14:paraId="3DCD037A" w14:textId="77777777" w:rsidR="003B4237" w:rsidRPr="00724340" w:rsidRDefault="003B4237" w:rsidP="003B4237">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 xml:space="preserve">La articolul 41, alineatul (1) se modifică </w:t>
      </w:r>
      <w:r w:rsidR="00724340">
        <w:rPr>
          <w:rFonts w:ascii="Times New Roman" w:hAnsi="Times New Roman" w:cs="Times New Roman"/>
          <w:b/>
          <w:sz w:val="24"/>
          <w:szCs w:val="24"/>
        </w:rPr>
        <w:t>ș</w:t>
      </w:r>
      <w:r w:rsidRPr="00724340">
        <w:rPr>
          <w:rFonts w:ascii="Times New Roman" w:hAnsi="Times New Roman" w:cs="Times New Roman"/>
          <w:b/>
          <w:sz w:val="24"/>
          <w:szCs w:val="24"/>
        </w:rPr>
        <w:t>i va avea următorul cuprins:</w:t>
      </w:r>
    </w:p>
    <w:p w14:paraId="7D0B2D9E" w14:textId="628D19AA" w:rsidR="003B4237" w:rsidRPr="00724340" w:rsidRDefault="003B4237" w:rsidP="003B4237">
      <w:pPr>
        <w:spacing w:after="0" w:line="360" w:lineRule="auto"/>
        <w:jc w:val="both"/>
        <w:rPr>
          <w:rFonts w:ascii="Times New Roman" w:hAnsi="Times New Roman" w:cs="Times New Roman"/>
          <w:sz w:val="24"/>
          <w:szCs w:val="24"/>
        </w:rPr>
      </w:pPr>
      <w:r w:rsidRPr="00724340">
        <w:rPr>
          <w:rFonts w:ascii="Times New Roman" w:hAnsi="Times New Roman" w:cs="Times New Roman"/>
          <w:sz w:val="24"/>
          <w:szCs w:val="24"/>
        </w:rPr>
        <w:t>„</w:t>
      </w:r>
      <w:r w:rsidRPr="00724340">
        <w:rPr>
          <w:rFonts w:ascii="Times New Roman" w:hAnsi="Times New Roman" w:cs="Times New Roman"/>
          <w:b/>
          <w:sz w:val="24"/>
          <w:szCs w:val="24"/>
        </w:rPr>
        <w:t>Art. 41</w:t>
      </w:r>
      <w:r w:rsidR="00724340">
        <w:rPr>
          <w:rFonts w:ascii="Times New Roman" w:hAnsi="Times New Roman" w:cs="Times New Roman"/>
          <w:sz w:val="24"/>
          <w:szCs w:val="24"/>
        </w:rPr>
        <w:t>.</w:t>
      </w:r>
      <w:r w:rsidRPr="00724340">
        <w:rPr>
          <w:rFonts w:ascii="Times New Roman" w:hAnsi="Times New Roman" w:cs="Times New Roman"/>
          <w:sz w:val="24"/>
          <w:szCs w:val="24"/>
        </w:rPr>
        <w:t xml:space="preserve"> - (1) În situa</w:t>
      </w:r>
      <w:r w:rsidR="00724340">
        <w:rPr>
          <w:rFonts w:ascii="Times New Roman" w:hAnsi="Times New Roman" w:cs="Times New Roman"/>
          <w:sz w:val="24"/>
          <w:szCs w:val="24"/>
        </w:rPr>
        <w:t>ț</w:t>
      </w:r>
      <w:r w:rsidRPr="00724340">
        <w:rPr>
          <w:rFonts w:ascii="Times New Roman" w:hAnsi="Times New Roman" w:cs="Times New Roman"/>
          <w:sz w:val="24"/>
          <w:szCs w:val="24"/>
        </w:rPr>
        <w:t>ia în care un aparat consumator de combustibili gazo</w:t>
      </w:r>
      <w:r w:rsidR="00724340">
        <w:rPr>
          <w:rFonts w:ascii="Times New Roman" w:hAnsi="Times New Roman" w:cs="Times New Roman"/>
          <w:sz w:val="24"/>
          <w:szCs w:val="24"/>
        </w:rPr>
        <w:t>ș</w:t>
      </w:r>
      <w:r w:rsidRPr="00724340">
        <w:rPr>
          <w:rFonts w:ascii="Times New Roman" w:hAnsi="Times New Roman" w:cs="Times New Roman"/>
          <w:sz w:val="24"/>
          <w:szCs w:val="24"/>
        </w:rPr>
        <w:t>i nu este cuplat la instala</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ia de utilizare a gazelor naturale, aceasta se </w:t>
      </w:r>
      <w:proofErr w:type="spellStart"/>
      <w:r w:rsidRPr="00724340">
        <w:rPr>
          <w:rFonts w:ascii="Times New Roman" w:hAnsi="Times New Roman" w:cs="Times New Roman"/>
          <w:sz w:val="24"/>
          <w:szCs w:val="24"/>
        </w:rPr>
        <w:t>bu</w:t>
      </w:r>
      <w:r w:rsidR="00724340">
        <w:rPr>
          <w:rFonts w:ascii="Times New Roman" w:hAnsi="Times New Roman" w:cs="Times New Roman"/>
          <w:sz w:val="24"/>
          <w:szCs w:val="24"/>
        </w:rPr>
        <w:t>ș</w:t>
      </w:r>
      <w:r w:rsidRPr="00724340">
        <w:rPr>
          <w:rFonts w:ascii="Times New Roman" w:hAnsi="Times New Roman" w:cs="Times New Roman"/>
          <w:sz w:val="24"/>
          <w:szCs w:val="24"/>
        </w:rPr>
        <w:t>onează</w:t>
      </w:r>
      <w:proofErr w:type="spellEnd"/>
      <w:r w:rsidRPr="00724340">
        <w:rPr>
          <w:rFonts w:ascii="Times New Roman" w:hAnsi="Times New Roman" w:cs="Times New Roman"/>
          <w:sz w:val="24"/>
          <w:szCs w:val="24"/>
        </w:rPr>
        <w:t xml:space="preserve"> cu dopuri</w:t>
      </w:r>
      <w:r w:rsidR="001109AB">
        <w:rPr>
          <w:rFonts w:ascii="Times New Roman" w:hAnsi="Times New Roman" w:cs="Times New Roman"/>
          <w:sz w:val="24"/>
          <w:szCs w:val="24"/>
        </w:rPr>
        <w:t>/capace etanșe</w:t>
      </w:r>
      <w:r w:rsidR="004715E5">
        <w:rPr>
          <w:rFonts w:ascii="Times New Roman" w:hAnsi="Times New Roman" w:cs="Times New Roman"/>
          <w:sz w:val="24"/>
          <w:szCs w:val="24"/>
        </w:rPr>
        <w:t xml:space="preserve"> de executant</w:t>
      </w:r>
      <w:r w:rsidRPr="00724340">
        <w:rPr>
          <w:rFonts w:ascii="Times New Roman" w:hAnsi="Times New Roman" w:cs="Times New Roman"/>
          <w:sz w:val="24"/>
          <w:szCs w:val="24"/>
        </w:rPr>
        <w:t xml:space="preserve">, </w:t>
      </w:r>
      <w:r w:rsidR="00724340">
        <w:rPr>
          <w:rFonts w:ascii="Times New Roman" w:hAnsi="Times New Roman" w:cs="Times New Roman"/>
          <w:sz w:val="24"/>
          <w:szCs w:val="24"/>
        </w:rPr>
        <w:t>ș</w:t>
      </w:r>
      <w:r w:rsidRPr="00724340">
        <w:rPr>
          <w:rFonts w:ascii="Times New Roman" w:hAnsi="Times New Roman" w:cs="Times New Roman"/>
          <w:sz w:val="24"/>
          <w:szCs w:val="24"/>
        </w:rPr>
        <w:t>i se sigilează de</w:t>
      </w:r>
      <w:r w:rsidR="009F1F16">
        <w:rPr>
          <w:rFonts w:ascii="Times New Roman" w:hAnsi="Times New Roman" w:cs="Times New Roman"/>
          <w:sz w:val="24"/>
          <w:szCs w:val="24"/>
        </w:rPr>
        <w:t xml:space="preserve"> </w:t>
      </w:r>
      <w:bookmarkStart w:id="2" w:name="_Hlk140155667"/>
      <w:r w:rsidR="009F1F16" w:rsidRPr="001109AB">
        <w:rPr>
          <w:rFonts w:ascii="Times New Roman" w:hAnsi="Times New Roman" w:cs="Times New Roman"/>
          <w:sz w:val="24"/>
          <w:szCs w:val="24"/>
        </w:rPr>
        <w:t>P/OTS/OD</w:t>
      </w:r>
      <w:bookmarkEnd w:id="2"/>
      <w:r w:rsidRPr="00724340">
        <w:rPr>
          <w:rFonts w:ascii="Times New Roman" w:hAnsi="Times New Roman" w:cs="Times New Roman"/>
          <w:sz w:val="24"/>
          <w:szCs w:val="24"/>
        </w:rPr>
        <w:t>,</w:t>
      </w:r>
      <w:r w:rsidR="004715E5">
        <w:rPr>
          <w:rFonts w:ascii="Times New Roman" w:hAnsi="Times New Roman" w:cs="Times New Roman"/>
          <w:sz w:val="24"/>
          <w:szCs w:val="24"/>
        </w:rPr>
        <w:t xml:space="preserve"> la punerea în funcțiune a IUGN,</w:t>
      </w:r>
      <w:r w:rsidRPr="00724340">
        <w:rPr>
          <w:rFonts w:ascii="Times New Roman" w:hAnsi="Times New Roman" w:cs="Times New Roman"/>
          <w:sz w:val="24"/>
          <w:szCs w:val="24"/>
        </w:rPr>
        <w:t xml:space="preserve"> pentru a preveni interven</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ia </w:t>
      </w:r>
      <w:r w:rsidR="003D0325">
        <w:rPr>
          <w:rFonts w:ascii="Times New Roman" w:hAnsi="Times New Roman" w:cs="Times New Roman"/>
          <w:sz w:val="24"/>
          <w:szCs w:val="24"/>
        </w:rPr>
        <w:t xml:space="preserve">neautorizată </w:t>
      </w:r>
      <w:r w:rsidR="002042C7" w:rsidRPr="00724340">
        <w:rPr>
          <w:rFonts w:ascii="Times New Roman" w:hAnsi="Times New Roman" w:cs="Times New Roman"/>
          <w:sz w:val="24"/>
          <w:szCs w:val="24"/>
        </w:rPr>
        <w:t>asupra instala</w:t>
      </w:r>
      <w:r w:rsidR="002042C7">
        <w:rPr>
          <w:rFonts w:ascii="Times New Roman" w:hAnsi="Times New Roman" w:cs="Times New Roman"/>
          <w:sz w:val="24"/>
          <w:szCs w:val="24"/>
        </w:rPr>
        <w:t>ț</w:t>
      </w:r>
      <w:r w:rsidR="002042C7" w:rsidRPr="00724340">
        <w:rPr>
          <w:rFonts w:ascii="Times New Roman" w:hAnsi="Times New Roman" w:cs="Times New Roman"/>
          <w:sz w:val="24"/>
          <w:szCs w:val="24"/>
        </w:rPr>
        <w:t>iei de utilizare a gazelor naturale aflate în func</w:t>
      </w:r>
      <w:r w:rsidR="002042C7">
        <w:rPr>
          <w:rFonts w:ascii="Times New Roman" w:hAnsi="Times New Roman" w:cs="Times New Roman"/>
          <w:sz w:val="24"/>
          <w:szCs w:val="24"/>
        </w:rPr>
        <w:t>ț</w:t>
      </w:r>
      <w:r w:rsidR="002042C7" w:rsidRPr="00724340">
        <w:rPr>
          <w:rFonts w:ascii="Times New Roman" w:hAnsi="Times New Roman" w:cs="Times New Roman"/>
          <w:sz w:val="24"/>
          <w:szCs w:val="24"/>
        </w:rPr>
        <w:t>iune</w:t>
      </w:r>
      <w:r w:rsidR="002042C7">
        <w:rPr>
          <w:rFonts w:ascii="Times New Roman" w:hAnsi="Times New Roman" w:cs="Times New Roman"/>
          <w:sz w:val="24"/>
          <w:szCs w:val="24"/>
        </w:rPr>
        <w:t>,</w:t>
      </w:r>
      <w:r w:rsidR="002042C7" w:rsidRPr="00724340">
        <w:rPr>
          <w:rFonts w:ascii="Times New Roman" w:hAnsi="Times New Roman" w:cs="Times New Roman"/>
          <w:sz w:val="24"/>
          <w:szCs w:val="24"/>
        </w:rPr>
        <w:t xml:space="preserve"> </w:t>
      </w:r>
      <w:r w:rsidR="002042C7" w:rsidRPr="002042C7">
        <w:rPr>
          <w:rFonts w:ascii="Times New Roman" w:hAnsi="Times New Roman" w:cs="Times New Roman"/>
          <w:sz w:val="24"/>
          <w:szCs w:val="24"/>
        </w:rPr>
        <w:t>de către persoane fizice/juridice neautorizate de ANRE</w:t>
      </w:r>
      <w:r w:rsidR="002042C7">
        <w:rPr>
          <w:rFonts w:ascii="Times New Roman" w:hAnsi="Times New Roman" w:cs="Times New Roman"/>
          <w:sz w:val="24"/>
          <w:szCs w:val="24"/>
        </w:rPr>
        <w:t>.”</w:t>
      </w:r>
    </w:p>
    <w:p w14:paraId="30E1FF7C" w14:textId="77777777" w:rsidR="003B4237" w:rsidRPr="00724340" w:rsidRDefault="003B4237" w:rsidP="003B4237">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 xml:space="preserve">După articolul 41, se introduc două noi articole, articolele 41^1 </w:t>
      </w:r>
      <w:r w:rsidR="00724340">
        <w:rPr>
          <w:rFonts w:ascii="Times New Roman" w:hAnsi="Times New Roman" w:cs="Times New Roman"/>
          <w:b/>
          <w:sz w:val="24"/>
          <w:szCs w:val="24"/>
        </w:rPr>
        <w:t>ș</w:t>
      </w:r>
      <w:r w:rsidRPr="00724340">
        <w:rPr>
          <w:rFonts w:ascii="Times New Roman" w:hAnsi="Times New Roman" w:cs="Times New Roman"/>
          <w:b/>
          <w:sz w:val="24"/>
          <w:szCs w:val="24"/>
        </w:rPr>
        <w:t>i 41^2 cu următorul cuprins:</w:t>
      </w:r>
    </w:p>
    <w:p w14:paraId="6912FFE7" w14:textId="7C482F66" w:rsidR="003B4237" w:rsidRPr="00724340" w:rsidRDefault="003B4237" w:rsidP="003B4237">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w:t>
      </w:r>
      <w:r w:rsidRPr="00724340">
        <w:rPr>
          <w:rFonts w:ascii="Times New Roman" w:hAnsi="Times New Roman" w:cs="Times New Roman"/>
          <w:b/>
          <w:sz w:val="24"/>
          <w:szCs w:val="24"/>
        </w:rPr>
        <w:t>Art. 41^1.</w:t>
      </w:r>
      <w:r w:rsidRPr="00724340">
        <w:rPr>
          <w:rFonts w:ascii="Times New Roman" w:hAnsi="Times New Roman" w:cs="Times New Roman"/>
          <w:sz w:val="24"/>
          <w:szCs w:val="24"/>
        </w:rPr>
        <w:t xml:space="preserve"> – (1) În situa</w:t>
      </w:r>
      <w:r w:rsidR="00724340">
        <w:rPr>
          <w:rFonts w:ascii="Times New Roman" w:hAnsi="Times New Roman" w:cs="Times New Roman"/>
          <w:sz w:val="24"/>
          <w:szCs w:val="24"/>
        </w:rPr>
        <w:t>ț</w:t>
      </w:r>
      <w:r w:rsidRPr="00724340">
        <w:rPr>
          <w:rFonts w:ascii="Times New Roman" w:hAnsi="Times New Roman" w:cs="Times New Roman"/>
          <w:sz w:val="24"/>
          <w:szCs w:val="24"/>
        </w:rPr>
        <w:t>ia prevăzută la art. 41 alin. (1) se aplică sigiliul</w:t>
      </w:r>
      <w:r w:rsidR="009E127B">
        <w:rPr>
          <w:rFonts w:ascii="Times New Roman" w:hAnsi="Times New Roman" w:cs="Times New Roman"/>
          <w:sz w:val="24"/>
          <w:szCs w:val="24"/>
        </w:rPr>
        <w:t xml:space="preserve"> cu fir</w:t>
      </w:r>
      <w:r w:rsidRPr="00724340">
        <w:rPr>
          <w:rFonts w:ascii="Times New Roman" w:hAnsi="Times New Roman" w:cs="Times New Roman"/>
          <w:sz w:val="24"/>
          <w:szCs w:val="24"/>
        </w:rPr>
        <w:t>, de unică folosin</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ă, personalizat </w:t>
      </w:r>
      <w:r w:rsidR="00724340">
        <w:rPr>
          <w:rFonts w:ascii="Times New Roman" w:hAnsi="Times New Roman" w:cs="Times New Roman"/>
          <w:sz w:val="24"/>
          <w:szCs w:val="24"/>
        </w:rPr>
        <w:t>ș</w:t>
      </w:r>
      <w:r w:rsidRPr="00724340">
        <w:rPr>
          <w:rFonts w:ascii="Times New Roman" w:hAnsi="Times New Roman" w:cs="Times New Roman"/>
          <w:sz w:val="24"/>
          <w:szCs w:val="24"/>
        </w:rPr>
        <w:t xml:space="preserve">i înseriat al </w:t>
      </w:r>
      <w:r w:rsidR="00951DD8" w:rsidRPr="00951DD8">
        <w:rPr>
          <w:rFonts w:ascii="Times New Roman" w:hAnsi="Times New Roman" w:cs="Times New Roman"/>
          <w:sz w:val="24"/>
          <w:szCs w:val="24"/>
        </w:rPr>
        <w:t>P/OTS/OD</w:t>
      </w:r>
      <w:r w:rsidRPr="00724340">
        <w:rPr>
          <w:rFonts w:ascii="Times New Roman" w:hAnsi="Times New Roman" w:cs="Times New Roman"/>
          <w:sz w:val="24"/>
          <w:szCs w:val="24"/>
        </w:rPr>
        <w:t>.</w:t>
      </w:r>
    </w:p>
    <w:p w14:paraId="18F0222D" w14:textId="6EA209DF" w:rsidR="003B4237" w:rsidRPr="00724340" w:rsidRDefault="003B4237" w:rsidP="003B4237">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 xml:space="preserve">(2) Seria sigiliului, prevăzut la alin. (1), precum </w:t>
      </w:r>
      <w:r w:rsidR="00724340">
        <w:rPr>
          <w:rFonts w:ascii="Times New Roman" w:hAnsi="Times New Roman" w:cs="Times New Roman"/>
          <w:sz w:val="24"/>
          <w:szCs w:val="24"/>
        </w:rPr>
        <w:t>ș</w:t>
      </w:r>
      <w:r w:rsidRPr="00724340">
        <w:rPr>
          <w:rFonts w:ascii="Times New Roman" w:hAnsi="Times New Roman" w:cs="Times New Roman"/>
          <w:sz w:val="24"/>
          <w:szCs w:val="24"/>
        </w:rPr>
        <w:t xml:space="preserve">i motivul sigilării se specifică în procesul verbal de </w:t>
      </w:r>
      <w:r w:rsidR="00FD13B7">
        <w:rPr>
          <w:rFonts w:ascii="Times New Roman" w:hAnsi="Times New Roman" w:cs="Times New Roman"/>
          <w:sz w:val="24"/>
          <w:szCs w:val="24"/>
        </w:rPr>
        <w:t>punere în funcțiune</w:t>
      </w:r>
      <w:r w:rsidRPr="00724340">
        <w:rPr>
          <w:rFonts w:ascii="Times New Roman" w:hAnsi="Times New Roman" w:cs="Times New Roman"/>
          <w:sz w:val="24"/>
          <w:szCs w:val="24"/>
        </w:rPr>
        <w:t xml:space="preserve"> a instala</w:t>
      </w:r>
      <w:r w:rsidR="00724340">
        <w:rPr>
          <w:rFonts w:ascii="Times New Roman" w:hAnsi="Times New Roman" w:cs="Times New Roman"/>
          <w:sz w:val="24"/>
          <w:szCs w:val="24"/>
        </w:rPr>
        <w:t>ț</w:t>
      </w:r>
      <w:r w:rsidRPr="00724340">
        <w:rPr>
          <w:rFonts w:ascii="Times New Roman" w:hAnsi="Times New Roman" w:cs="Times New Roman"/>
          <w:sz w:val="24"/>
          <w:szCs w:val="24"/>
        </w:rPr>
        <w:t>iei de utilizare a gazelor naturale.</w:t>
      </w:r>
    </w:p>
    <w:p w14:paraId="4F5BE958" w14:textId="1424A3C6" w:rsidR="003B4237" w:rsidRPr="00724340" w:rsidRDefault="003B4237" w:rsidP="003B4237">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 xml:space="preserve">(3) Executantul care montează, ulterior, aparatul consumator de combustibil gazos în locul </w:t>
      </w:r>
      <w:proofErr w:type="spellStart"/>
      <w:r w:rsidRPr="00724340">
        <w:rPr>
          <w:rFonts w:ascii="Times New Roman" w:hAnsi="Times New Roman" w:cs="Times New Roman"/>
          <w:sz w:val="24"/>
          <w:szCs w:val="24"/>
        </w:rPr>
        <w:t>bu</w:t>
      </w:r>
      <w:r w:rsidR="00724340">
        <w:rPr>
          <w:rFonts w:ascii="Times New Roman" w:hAnsi="Times New Roman" w:cs="Times New Roman"/>
          <w:sz w:val="24"/>
          <w:szCs w:val="24"/>
        </w:rPr>
        <w:t>ș</w:t>
      </w:r>
      <w:r w:rsidRPr="00724340">
        <w:rPr>
          <w:rFonts w:ascii="Times New Roman" w:hAnsi="Times New Roman" w:cs="Times New Roman"/>
          <w:sz w:val="24"/>
          <w:szCs w:val="24"/>
        </w:rPr>
        <w:t>onat</w:t>
      </w:r>
      <w:proofErr w:type="spellEnd"/>
      <w:r w:rsidRPr="00724340">
        <w:rPr>
          <w:rFonts w:ascii="Times New Roman" w:hAnsi="Times New Roman" w:cs="Times New Roman"/>
          <w:sz w:val="24"/>
          <w:szCs w:val="24"/>
        </w:rPr>
        <w:t xml:space="preserve"> al instala</w:t>
      </w:r>
      <w:r w:rsidR="00724340">
        <w:rPr>
          <w:rFonts w:ascii="Times New Roman" w:hAnsi="Times New Roman" w:cs="Times New Roman"/>
          <w:sz w:val="24"/>
          <w:szCs w:val="24"/>
        </w:rPr>
        <w:t>ț</w:t>
      </w:r>
      <w:r w:rsidRPr="00724340">
        <w:rPr>
          <w:rFonts w:ascii="Times New Roman" w:hAnsi="Times New Roman" w:cs="Times New Roman"/>
          <w:sz w:val="24"/>
          <w:szCs w:val="24"/>
        </w:rPr>
        <w:t>iei de utilizare a gazelor naturale are obliga</w:t>
      </w:r>
      <w:r w:rsidR="00724340">
        <w:rPr>
          <w:rFonts w:ascii="Times New Roman" w:hAnsi="Times New Roman" w:cs="Times New Roman"/>
          <w:sz w:val="24"/>
          <w:szCs w:val="24"/>
        </w:rPr>
        <w:t>ț</w:t>
      </w:r>
      <w:r w:rsidRPr="00724340">
        <w:rPr>
          <w:rFonts w:ascii="Times New Roman" w:hAnsi="Times New Roman" w:cs="Times New Roman"/>
          <w:sz w:val="24"/>
          <w:szCs w:val="24"/>
        </w:rPr>
        <w:t>ia să men</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ioneze în documentele încheiate, </w:t>
      </w:r>
      <w:r w:rsidRPr="00724340">
        <w:rPr>
          <w:rFonts w:ascii="Times New Roman" w:hAnsi="Times New Roman" w:cs="Times New Roman"/>
          <w:sz w:val="24"/>
          <w:szCs w:val="24"/>
        </w:rPr>
        <w:lastRenderedPageBreak/>
        <w:t xml:space="preserve">cu această ocazie, datele de identificare ale sigiliului îndepărtat, respectiv denumirea </w:t>
      </w:r>
      <w:r w:rsidR="00951DD8" w:rsidRPr="00951DD8">
        <w:rPr>
          <w:rFonts w:ascii="Times New Roman" w:hAnsi="Times New Roman" w:cs="Times New Roman"/>
          <w:sz w:val="24"/>
          <w:szCs w:val="24"/>
        </w:rPr>
        <w:t>P/OTS/OD</w:t>
      </w:r>
      <w:r w:rsidRPr="00724340">
        <w:rPr>
          <w:rFonts w:ascii="Times New Roman" w:hAnsi="Times New Roman" w:cs="Times New Roman"/>
          <w:sz w:val="24"/>
          <w:szCs w:val="24"/>
        </w:rPr>
        <w:t xml:space="preserve"> </w:t>
      </w:r>
      <w:r w:rsidR="00724340">
        <w:rPr>
          <w:rFonts w:ascii="Times New Roman" w:hAnsi="Times New Roman" w:cs="Times New Roman"/>
          <w:sz w:val="24"/>
          <w:szCs w:val="24"/>
        </w:rPr>
        <w:t>ș</w:t>
      </w:r>
      <w:r w:rsidRPr="00724340">
        <w:rPr>
          <w:rFonts w:ascii="Times New Roman" w:hAnsi="Times New Roman" w:cs="Times New Roman"/>
          <w:sz w:val="24"/>
          <w:szCs w:val="24"/>
        </w:rPr>
        <w:t>i seria sigiliului, care se regăsesc pe acesta.</w:t>
      </w:r>
    </w:p>
    <w:p w14:paraId="1413BC5F" w14:textId="5CABA05F" w:rsidR="003B4237" w:rsidRPr="00724340" w:rsidRDefault="003B4237" w:rsidP="003B4237">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(4) În situa</w:t>
      </w:r>
      <w:r w:rsidR="00724340">
        <w:rPr>
          <w:rFonts w:ascii="Times New Roman" w:hAnsi="Times New Roman" w:cs="Times New Roman"/>
          <w:sz w:val="24"/>
          <w:szCs w:val="24"/>
        </w:rPr>
        <w:t>ț</w:t>
      </w:r>
      <w:r w:rsidRPr="00724340">
        <w:rPr>
          <w:rFonts w:ascii="Times New Roman" w:hAnsi="Times New Roman" w:cs="Times New Roman"/>
          <w:sz w:val="24"/>
          <w:szCs w:val="24"/>
        </w:rPr>
        <w:t>ia în care sigiliul, prevăzut la alin. (1), este rupt/deteriorat, fără montarea aparatului consumator de combustibil gazos, proprietarul instala</w:t>
      </w:r>
      <w:r w:rsidR="00724340">
        <w:rPr>
          <w:rFonts w:ascii="Times New Roman" w:hAnsi="Times New Roman" w:cs="Times New Roman"/>
          <w:sz w:val="24"/>
          <w:szCs w:val="24"/>
        </w:rPr>
        <w:t>ț</w:t>
      </w:r>
      <w:r w:rsidRPr="00724340">
        <w:rPr>
          <w:rFonts w:ascii="Times New Roman" w:hAnsi="Times New Roman" w:cs="Times New Roman"/>
          <w:sz w:val="24"/>
          <w:szCs w:val="24"/>
        </w:rPr>
        <w:t>iei de utilizare a gazelor naturale are obliga</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ia să contacteze </w:t>
      </w:r>
      <w:r w:rsidR="00951DD8" w:rsidRPr="00951DD8">
        <w:rPr>
          <w:rFonts w:ascii="Times New Roman" w:hAnsi="Times New Roman" w:cs="Times New Roman"/>
          <w:sz w:val="24"/>
          <w:szCs w:val="24"/>
        </w:rPr>
        <w:t>P/OTS/OD</w:t>
      </w:r>
      <w:r w:rsidR="00951DD8" w:rsidRPr="00951DD8" w:rsidDel="00951DD8">
        <w:rPr>
          <w:rFonts w:ascii="Times New Roman" w:hAnsi="Times New Roman" w:cs="Times New Roman"/>
          <w:sz w:val="24"/>
          <w:szCs w:val="24"/>
        </w:rPr>
        <w:t xml:space="preserve"> </w:t>
      </w:r>
      <w:r w:rsidRPr="00724340">
        <w:rPr>
          <w:rFonts w:ascii="Times New Roman" w:hAnsi="Times New Roman" w:cs="Times New Roman"/>
          <w:sz w:val="24"/>
          <w:szCs w:val="24"/>
        </w:rPr>
        <w:t xml:space="preserve">în vederea </w:t>
      </w:r>
      <w:r w:rsidR="00C75163">
        <w:rPr>
          <w:rFonts w:ascii="Times New Roman" w:hAnsi="Times New Roman" w:cs="Times New Roman"/>
          <w:sz w:val="24"/>
          <w:szCs w:val="24"/>
        </w:rPr>
        <w:t>aplicării unui nou sigiliu</w:t>
      </w:r>
      <w:r w:rsidRPr="00724340">
        <w:rPr>
          <w:rFonts w:ascii="Times New Roman" w:hAnsi="Times New Roman" w:cs="Times New Roman"/>
          <w:sz w:val="24"/>
          <w:szCs w:val="24"/>
        </w:rPr>
        <w:t>.</w:t>
      </w:r>
    </w:p>
    <w:p w14:paraId="542E5576" w14:textId="3F343441" w:rsidR="00C75163" w:rsidRPr="00C75163" w:rsidRDefault="003B4237" w:rsidP="00C75163">
      <w:pPr>
        <w:pStyle w:val="ListParagraph"/>
        <w:spacing w:after="0" w:line="360" w:lineRule="auto"/>
        <w:ind w:left="0"/>
        <w:rPr>
          <w:rFonts w:ascii="Times New Roman" w:hAnsi="Times New Roman" w:cs="Times New Roman"/>
          <w:sz w:val="24"/>
          <w:szCs w:val="24"/>
        </w:rPr>
      </w:pPr>
      <w:r w:rsidRPr="00724340">
        <w:rPr>
          <w:rFonts w:ascii="Times New Roman" w:hAnsi="Times New Roman" w:cs="Times New Roman"/>
          <w:sz w:val="24"/>
          <w:szCs w:val="24"/>
        </w:rPr>
        <w:t xml:space="preserve">(5) </w:t>
      </w:r>
      <w:r w:rsidR="00951DD8" w:rsidRPr="00951DD8">
        <w:rPr>
          <w:rFonts w:ascii="Times New Roman" w:hAnsi="Times New Roman" w:cs="Times New Roman"/>
          <w:sz w:val="24"/>
          <w:szCs w:val="24"/>
        </w:rPr>
        <w:t>P/OTS/OD</w:t>
      </w:r>
      <w:r w:rsidR="00C75163" w:rsidRPr="00C75163">
        <w:rPr>
          <w:rFonts w:ascii="Times New Roman" w:hAnsi="Times New Roman" w:cs="Times New Roman"/>
          <w:sz w:val="24"/>
          <w:szCs w:val="24"/>
        </w:rPr>
        <w:t xml:space="preserve"> are obligația să țină evidența sigiliilor</w:t>
      </w:r>
      <w:r w:rsidR="00C75163">
        <w:rPr>
          <w:rFonts w:ascii="Times New Roman" w:hAnsi="Times New Roman" w:cs="Times New Roman"/>
          <w:sz w:val="24"/>
          <w:szCs w:val="24"/>
        </w:rPr>
        <w:t>,</w:t>
      </w:r>
      <w:r w:rsidR="00C75163" w:rsidRPr="00C75163">
        <w:rPr>
          <w:rFonts w:ascii="Times New Roman" w:hAnsi="Times New Roman" w:cs="Times New Roman"/>
          <w:sz w:val="24"/>
          <w:szCs w:val="24"/>
        </w:rPr>
        <w:t xml:space="preserve"> utilizate/rupte/deteriorate la locurile de consum, care conține, cel puțin, următoarele:</w:t>
      </w:r>
    </w:p>
    <w:p w14:paraId="10917E9D" w14:textId="77777777" w:rsidR="00C75163" w:rsidRPr="00C75163" w:rsidRDefault="00C75163" w:rsidP="00C75163">
      <w:pPr>
        <w:pStyle w:val="ListParagraph"/>
        <w:spacing w:line="360" w:lineRule="auto"/>
        <w:ind w:left="0"/>
        <w:rPr>
          <w:rFonts w:ascii="Times New Roman" w:hAnsi="Times New Roman" w:cs="Times New Roman"/>
          <w:sz w:val="24"/>
          <w:szCs w:val="24"/>
        </w:rPr>
      </w:pPr>
      <w:r w:rsidRPr="00C75163">
        <w:rPr>
          <w:rFonts w:ascii="Times New Roman" w:hAnsi="Times New Roman" w:cs="Times New Roman"/>
          <w:sz w:val="24"/>
          <w:szCs w:val="24"/>
        </w:rPr>
        <w:t>a) numele și prenumele/denumirea beneficiarului;</w:t>
      </w:r>
    </w:p>
    <w:p w14:paraId="38B31258" w14:textId="77777777" w:rsidR="00C75163" w:rsidRPr="00C75163" w:rsidRDefault="00C75163" w:rsidP="00C75163">
      <w:pPr>
        <w:pStyle w:val="ListParagraph"/>
        <w:spacing w:line="360" w:lineRule="auto"/>
        <w:ind w:left="0"/>
        <w:rPr>
          <w:rFonts w:ascii="Times New Roman" w:hAnsi="Times New Roman" w:cs="Times New Roman"/>
          <w:sz w:val="24"/>
          <w:szCs w:val="24"/>
        </w:rPr>
      </w:pPr>
      <w:r w:rsidRPr="00C75163">
        <w:rPr>
          <w:rFonts w:ascii="Times New Roman" w:hAnsi="Times New Roman" w:cs="Times New Roman"/>
          <w:sz w:val="24"/>
          <w:szCs w:val="24"/>
        </w:rPr>
        <w:t>b) adresa locului de consum: localitatea ..., județul/sectorul ..., str. ... nr. ..., bl. ..., sc. ..., et. ..., ap. ..;</w:t>
      </w:r>
    </w:p>
    <w:p w14:paraId="48D3947B" w14:textId="77777777" w:rsidR="00C75163" w:rsidRPr="00C75163" w:rsidRDefault="00C75163" w:rsidP="00C75163">
      <w:pPr>
        <w:pStyle w:val="ListParagraph"/>
        <w:spacing w:line="360" w:lineRule="auto"/>
        <w:ind w:left="0"/>
        <w:rPr>
          <w:rFonts w:ascii="Times New Roman" w:hAnsi="Times New Roman" w:cs="Times New Roman"/>
          <w:sz w:val="24"/>
          <w:szCs w:val="24"/>
        </w:rPr>
      </w:pPr>
      <w:r w:rsidRPr="00C75163">
        <w:rPr>
          <w:rFonts w:ascii="Times New Roman" w:hAnsi="Times New Roman" w:cs="Times New Roman"/>
          <w:sz w:val="24"/>
          <w:szCs w:val="24"/>
        </w:rPr>
        <w:t>c) motivul sigilării:</w:t>
      </w:r>
    </w:p>
    <w:p w14:paraId="77F41CB4" w14:textId="77777777" w:rsidR="00C75163" w:rsidRPr="00C75163" w:rsidRDefault="00C75163" w:rsidP="0006186B">
      <w:pPr>
        <w:pStyle w:val="ListParagraph"/>
        <w:spacing w:line="360" w:lineRule="auto"/>
        <w:ind w:left="567"/>
        <w:rPr>
          <w:rFonts w:ascii="Times New Roman" w:hAnsi="Times New Roman" w:cs="Times New Roman"/>
          <w:sz w:val="24"/>
          <w:szCs w:val="24"/>
        </w:rPr>
      </w:pPr>
      <w:r w:rsidRPr="00C75163">
        <w:rPr>
          <w:rFonts w:ascii="Times New Roman" w:hAnsi="Times New Roman" w:cs="Times New Roman"/>
          <w:sz w:val="24"/>
          <w:szCs w:val="24"/>
        </w:rPr>
        <w:t xml:space="preserve">(i). </w:t>
      </w:r>
      <w:proofErr w:type="spellStart"/>
      <w:r w:rsidRPr="00C75163">
        <w:rPr>
          <w:rFonts w:ascii="Times New Roman" w:hAnsi="Times New Roman" w:cs="Times New Roman"/>
          <w:sz w:val="24"/>
          <w:szCs w:val="24"/>
        </w:rPr>
        <w:t>bușonarea</w:t>
      </w:r>
      <w:proofErr w:type="spellEnd"/>
      <w:r w:rsidRPr="00C75163">
        <w:rPr>
          <w:rFonts w:ascii="Times New Roman" w:hAnsi="Times New Roman" w:cs="Times New Roman"/>
          <w:sz w:val="24"/>
          <w:szCs w:val="24"/>
        </w:rPr>
        <w:t xml:space="preserve"> instalației de utilizare a gazelor naturale aferentă unuia sau mai multor aparate consumatoare de combustibili gazoși: ......(denumire).....;;</w:t>
      </w:r>
    </w:p>
    <w:p w14:paraId="6AFE266A" w14:textId="77777777" w:rsidR="00C75163" w:rsidRPr="00C75163" w:rsidRDefault="00C75163" w:rsidP="0006186B">
      <w:pPr>
        <w:pStyle w:val="ListParagraph"/>
        <w:spacing w:line="360" w:lineRule="auto"/>
        <w:ind w:left="567"/>
        <w:rPr>
          <w:rFonts w:ascii="Times New Roman" w:hAnsi="Times New Roman" w:cs="Times New Roman"/>
          <w:sz w:val="24"/>
          <w:szCs w:val="24"/>
        </w:rPr>
      </w:pPr>
      <w:r w:rsidRPr="00C75163">
        <w:rPr>
          <w:rFonts w:ascii="Times New Roman" w:hAnsi="Times New Roman" w:cs="Times New Roman"/>
          <w:sz w:val="24"/>
          <w:szCs w:val="24"/>
        </w:rPr>
        <w:t xml:space="preserve">(ii). ruperea/deteriorarea sigiliului fără montarea aparatului consumator de combustibil gazos;  </w:t>
      </w:r>
    </w:p>
    <w:p w14:paraId="3314A89E" w14:textId="05991A69" w:rsidR="00C75163" w:rsidRPr="00C75163" w:rsidRDefault="00C75163" w:rsidP="00C75163">
      <w:pPr>
        <w:pStyle w:val="ListParagraph"/>
        <w:spacing w:line="360" w:lineRule="auto"/>
        <w:ind w:left="0"/>
        <w:rPr>
          <w:rFonts w:ascii="Times New Roman" w:hAnsi="Times New Roman" w:cs="Times New Roman"/>
          <w:sz w:val="24"/>
          <w:szCs w:val="24"/>
        </w:rPr>
      </w:pPr>
      <w:r w:rsidRPr="00C75163">
        <w:rPr>
          <w:rFonts w:ascii="Times New Roman" w:hAnsi="Times New Roman" w:cs="Times New Roman"/>
          <w:sz w:val="24"/>
          <w:szCs w:val="24"/>
        </w:rPr>
        <w:t xml:space="preserve">d) seria sigiliului </w:t>
      </w:r>
      <w:r w:rsidR="00AB2752">
        <w:rPr>
          <w:rFonts w:ascii="Times New Roman" w:hAnsi="Times New Roman" w:cs="Times New Roman"/>
          <w:sz w:val="24"/>
          <w:szCs w:val="24"/>
        </w:rPr>
        <w:t>aplicat</w:t>
      </w:r>
      <w:r w:rsidRPr="00C75163">
        <w:rPr>
          <w:rFonts w:ascii="Times New Roman" w:hAnsi="Times New Roman" w:cs="Times New Roman"/>
          <w:sz w:val="24"/>
          <w:szCs w:val="24"/>
        </w:rPr>
        <w:t>;</w:t>
      </w:r>
    </w:p>
    <w:p w14:paraId="3A9595D5" w14:textId="629E4FB7" w:rsidR="0006186B" w:rsidRDefault="00C75163" w:rsidP="00C75163">
      <w:pPr>
        <w:pStyle w:val="ListParagraph"/>
        <w:spacing w:after="0" w:line="360" w:lineRule="auto"/>
        <w:ind w:left="0"/>
        <w:jc w:val="both"/>
        <w:rPr>
          <w:rFonts w:ascii="Times New Roman" w:hAnsi="Times New Roman" w:cs="Times New Roman"/>
          <w:sz w:val="24"/>
          <w:szCs w:val="24"/>
        </w:rPr>
      </w:pPr>
      <w:r w:rsidRPr="00C75163">
        <w:rPr>
          <w:rFonts w:ascii="Times New Roman" w:hAnsi="Times New Roman" w:cs="Times New Roman"/>
          <w:sz w:val="24"/>
          <w:szCs w:val="24"/>
        </w:rPr>
        <w:t xml:space="preserve">e) nr...../data.... procesului verbal de </w:t>
      </w:r>
      <w:r w:rsidR="004715E5">
        <w:rPr>
          <w:rFonts w:ascii="Times New Roman" w:hAnsi="Times New Roman" w:cs="Times New Roman"/>
          <w:sz w:val="24"/>
          <w:szCs w:val="24"/>
        </w:rPr>
        <w:t>punere în funcțiune</w:t>
      </w:r>
      <w:r w:rsidRPr="00C75163">
        <w:rPr>
          <w:rFonts w:ascii="Times New Roman" w:hAnsi="Times New Roman" w:cs="Times New Roman"/>
          <w:sz w:val="24"/>
          <w:szCs w:val="24"/>
        </w:rPr>
        <w:t xml:space="preserve"> a instalației de utilizare a gazelor naturale în care este prevăzută sigilarea</w:t>
      </w:r>
      <w:r w:rsidR="00AB2752">
        <w:rPr>
          <w:rFonts w:ascii="Times New Roman" w:hAnsi="Times New Roman" w:cs="Times New Roman"/>
          <w:sz w:val="24"/>
          <w:szCs w:val="24"/>
        </w:rPr>
        <w:t>;</w:t>
      </w:r>
    </w:p>
    <w:p w14:paraId="17A1DD74" w14:textId="77777777" w:rsidR="003B4237" w:rsidRPr="00724340" w:rsidRDefault="0006186B" w:rsidP="003B4237">
      <w:pPr>
        <w:pStyle w:val="ListParagraph"/>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f) alte informații</w:t>
      </w:r>
      <w:r w:rsidR="003B4237" w:rsidRPr="00724340">
        <w:rPr>
          <w:rFonts w:ascii="Times New Roman" w:hAnsi="Times New Roman" w:cs="Times New Roman"/>
          <w:sz w:val="24"/>
          <w:szCs w:val="24"/>
        </w:rPr>
        <w:t>.</w:t>
      </w:r>
      <w:r>
        <w:rPr>
          <w:rFonts w:ascii="Times New Roman" w:hAnsi="Times New Roman" w:cs="Times New Roman"/>
          <w:sz w:val="24"/>
          <w:szCs w:val="24"/>
        </w:rPr>
        <w:t>”</w:t>
      </w:r>
    </w:p>
    <w:p w14:paraId="37B97326" w14:textId="77777777" w:rsidR="0006186B" w:rsidRPr="0006186B" w:rsidRDefault="003B4237" w:rsidP="0006186B">
      <w:pPr>
        <w:pStyle w:val="ListParagraph"/>
        <w:spacing w:after="0" w:line="360" w:lineRule="auto"/>
        <w:ind w:left="0"/>
        <w:jc w:val="both"/>
        <w:rPr>
          <w:rFonts w:ascii="Times New Roman" w:hAnsi="Times New Roman" w:cs="Times New Roman"/>
          <w:sz w:val="24"/>
          <w:szCs w:val="24"/>
        </w:rPr>
      </w:pPr>
      <w:r w:rsidRPr="00956259">
        <w:rPr>
          <w:rFonts w:ascii="Times New Roman" w:hAnsi="Times New Roman" w:cs="Times New Roman"/>
          <w:b/>
          <w:sz w:val="24"/>
          <w:szCs w:val="24"/>
        </w:rPr>
        <w:t>Art. 41^2.</w:t>
      </w:r>
      <w:r w:rsidRPr="00956259">
        <w:rPr>
          <w:rFonts w:ascii="Times New Roman" w:hAnsi="Times New Roman" w:cs="Times New Roman"/>
          <w:sz w:val="24"/>
          <w:szCs w:val="24"/>
        </w:rPr>
        <w:t xml:space="preserve"> –</w:t>
      </w:r>
      <w:r w:rsidRPr="00724340">
        <w:rPr>
          <w:rFonts w:ascii="Times New Roman" w:hAnsi="Times New Roman" w:cs="Times New Roman"/>
          <w:sz w:val="24"/>
          <w:szCs w:val="24"/>
        </w:rPr>
        <w:t xml:space="preserve"> </w:t>
      </w:r>
      <w:r w:rsidR="0006186B">
        <w:rPr>
          <w:rFonts w:ascii="Times New Roman" w:hAnsi="Times New Roman" w:cs="Times New Roman"/>
          <w:sz w:val="24"/>
          <w:szCs w:val="24"/>
        </w:rPr>
        <w:t xml:space="preserve">(1) </w:t>
      </w:r>
      <w:r w:rsidRPr="00724340">
        <w:rPr>
          <w:rFonts w:ascii="Times New Roman" w:hAnsi="Times New Roman" w:cs="Times New Roman"/>
          <w:sz w:val="24"/>
          <w:szCs w:val="24"/>
        </w:rPr>
        <w:t xml:space="preserve">Sigiliul prevăzut la art. 41^1 alin. (1) se </w:t>
      </w:r>
      <w:r w:rsidR="009E127B">
        <w:rPr>
          <w:rFonts w:ascii="Times New Roman" w:hAnsi="Times New Roman" w:cs="Times New Roman"/>
          <w:sz w:val="24"/>
          <w:szCs w:val="24"/>
        </w:rPr>
        <w:t>montează</w:t>
      </w:r>
      <w:r w:rsidRPr="00724340">
        <w:rPr>
          <w:rFonts w:ascii="Times New Roman" w:hAnsi="Times New Roman" w:cs="Times New Roman"/>
          <w:sz w:val="24"/>
          <w:szCs w:val="24"/>
        </w:rPr>
        <w:t xml:space="preserve"> astfel</w:t>
      </w:r>
      <w:r w:rsidR="0006186B" w:rsidRPr="0006186B">
        <w:t xml:space="preserve"> </w:t>
      </w:r>
      <w:r w:rsidR="0006186B" w:rsidRPr="0006186B">
        <w:rPr>
          <w:rFonts w:ascii="Times New Roman" w:hAnsi="Times New Roman" w:cs="Times New Roman"/>
          <w:sz w:val="24"/>
          <w:szCs w:val="24"/>
        </w:rPr>
        <w:t>încât intervenția ulterioară asupra fitingului special (dop/capac etanș) să conducă la ruperea sigiliului</w:t>
      </w:r>
      <w:r w:rsidR="009E127B">
        <w:rPr>
          <w:rFonts w:ascii="Times New Roman" w:hAnsi="Times New Roman" w:cs="Times New Roman"/>
          <w:sz w:val="24"/>
          <w:szCs w:val="24"/>
        </w:rPr>
        <w:t xml:space="preserve"> aplicat</w:t>
      </w:r>
      <w:r w:rsidR="0006186B" w:rsidRPr="0006186B">
        <w:rPr>
          <w:rFonts w:ascii="Times New Roman" w:hAnsi="Times New Roman" w:cs="Times New Roman"/>
          <w:sz w:val="24"/>
          <w:szCs w:val="24"/>
        </w:rPr>
        <w:t>.</w:t>
      </w:r>
    </w:p>
    <w:p w14:paraId="608341A2" w14:textId="77777777" w:rsidR="003B4237" w:rsidRPr="00724340" w:rsidRDefault="0006186B" w:rsidP="0006186B">
      <w:pPr>
        <w:pStyle w:val="ListParagraph"/>
        <w:spacing w:after="0" w:line="360" w:lineRule="auto"/>
        <w:ind w:left="0"/>
        <w:jc w:val="both"/>
        <w:rPr>
          <w:rFonts w:ascii="Times New Roman" w:hAnsi="Times New Roman" w:cs="Times New Roman"/>
          <w:sz w:val="24"/>
          <w:szCs w:val="24"/>
        </w:rPr>
      </w:pPr>
      <w:r w:rsidRPr="0006186B">
        <w:rPr>
          <w:rFonts w:ascii="Times New Roman" w:hAnsi="Times New Roman" w:cs="Times New Roman"/>
          <w:sz w:val="24"/>
          <w:szCs w:val="24"/>
        </w:rPr>
        <w:t xml:space="preserve">(2) Fără a se limita la </w:t>
      </w:r>
      <w:r w:rsidR="007D196C" w:rsidRPr="007D196C">
        <w:rPr>
          <w:rFonts w:ascii="Times New Roman" w:hAnsi="Times New Roman" w:cs="Times New Roman"/>
          <w:sz w:val="24"/>
          <w:szCs w:val="24"/>
        </w:rPr>
        <w:t>montajul prevăzut la alin. (1)</w:t>
      </w:r>
      <w:r w:rsidRPr="0006186B">
        <w:rPr>
          <w:rFonts w:ascii="Times New Roman" w:hAnsi="Times New Roman" w:cs="Times New Roman"/>
          <w:sz w:val="24"/>
          <w:szCs w:val="24"/>
        </w:rPr>
        <w:t>, sigilarea se realizează astfel:</w:t>
      </w:r>
    </w:p>
    <w:p w14:paraId="2679D2F9" w14:textId="77777777" w:rsidR="003B4237" w:rsidRPr="00724340" w:rsidRDefault="003B4237" w:rsidP="003B4237">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a)</w:t>
      </w:r>
      <w:r w:rsidRPr="00724340">
        <w:rPr>
          <w:rFonts w:ascii="Times New Roman" w:hAnsi="Times New Roman" w:cs="Times New Roman"/>
          <w:sz w:val="24"/>
          <w:szCs w:val="24"/>
        </w:rPr>
        <w:tab/>
        <w:t>se aplică sigiliul pe robinetul, montat pe instala</w:t>
      </w:r>
      <w:r w:rsidR="00724340">
        <w:rPr>
          <w:rFonts w:ascii="Times New Roman" w:hAnsi="Times New Roman" w:cs="Times New Roman"/>
          <w:sz w:val="24"/>
          <w:szCs w:val="24"/>
        </w:rPr>
        <w:t>ț</w:t>
      </w:r>
      <w:r w:rsidRPr="00724340">
        <w:rPr>
          <w:rFonts w:ascii="Times New Roman" w:hAnsi="Times New Roman" w:cs="Times New Roman"/>
          <w:sz w:val="24"/>
          <w:szCs w:val="24"/>
        </w:rPr>
        <w:t>ia de utilizare a gazelor naturale, situat în proximitatea fitingului special (dop</w:t>
      </w:r>
      <w:r w:rsidR="0006186B">
        <w:rPr>
          <w:rFonts w:ascii="Times New Roman" w:hAnsi="Times New Roman" w:cs="Times New Roman"/>
          <w:sz w:val="24"/>
          <w:szCs w:val="24"/>
        </w:rPr>
        <w:t>/capac etanș</w:t>
      </w:r>
      <w:r w:rsidRPr="00724340">
        <w:rPr>
          <w:rFonts w:ascii="Times New Roman" w:hAnsi="Times New Roman" w:cs="Times New Roman"/>
          <w:sz w:val="24"/>
          <w:szCs w:val="24"/>
        </w:rPr>
        <w:t xml:space="preserve">) utilizat pentru </w:t>
      </w:r>
      <w:proofErr w:type="spellStart"/>
      <w:r w:rsidRPr="00724340">
        <w:rPr>
          <w:rFonts w:ascii="Times New Roman" w:hAnsi="Times New Roman" w:cs="Times New Roman"/>
          <w:sz w:val="24"/>
          <w:szCs w:val="24"/>
        </w:rPr>
        <w:t>bu</w:t>
      </w:r>
      <w:r w:rsidR="00724340">
        <w:rPr>
          <w:rFonts w:ascii="Times New Roman" w:hAnsi="Times New Roman" w:cs="Times New Roman"/>
          <w:sz w:val="24"/>
          <w:szCs w:val="24"/>
        </w:rPr>
        <w:t>ș</w:t>
      </w:r>
      <w:r w:rsidRPr="00724340">
        <w:rPr>
          <w:rFonts w:ascii="Times New Roman" w:hAnsi="Times New Roman" w:cs="Times New Roman"/>
          <w:sz w:val="24"/>
          <w:szCs w:val="24"/>
        </w:rPr>
        <w:t>onare</w:t>
      </w:r>
      <w:proofErr w:type="spellEnd"/>
      <w:r w:rsidRPr="00724340">
        <w:rPr>
          <w:rFonts w:ascii="Times New Roman" w:hAnsi="Times New Roman" w:cs="Times New Roman"/>
          <w:sz w:val="24"/>
          <w:szCs w:val="24"/>
        </w:rPr>
        <w:t>; robinetul este pe pozi</w:t>
      </w:r>
      <w:r w:rsidR="00724340">
        <w:rPr>
          <w:rFonts w:ascii="Times New Roman" w:hAnsi="Times New Roman" w:cs="Times New Roman"/>
          <w:sz w:val="24"/>
          <w:szCs w:val="24"/>
        </w:rPr>
        <w:t>ț</w:t>
      </w:r>
      <w:r w:rsidRPr="00724340">
        <w:rPr>
          <w:rFonts w:ascii="Times New Roman" w:hAnsi="Times New Roman" w:cs="Times New Roman"/>
          <w:sz w:val="24"/>
          <w:szCs w:val="24"/>
        </w:rPr>
        <w:t>ia închis sau</w:t>
      </w:r>
    </w:p>
    <w:p w14:paraId="2A9F5C3F" w14:textId="77777777" w:rsidR="003B4237" w:rsidRPr="00724340" w:rsidRDefault="003B4237" w:rsidP="003B4237">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b)</w:t>
      </w:r>
      <w:r w:rsidRPr="00724340">
        <w:rPr>
          <w:rFonts w:ascii="Times New Roman" w:hAnsi="Times New Roman" w:cs="Times New Roman"/>
          <w:sz w:val="24"/>
          <w:szCs w:val="24"/>
        </w:rPr>
        <w:tab/>
        <w:t>se aplică sigiliul pe fitingul special (dop</w:t>
      </w:r>
      <w:r w:rsidR="0006186B">
        <w:rPr>
          <w:rFonts w:ascii="Times New Roman" w:hAnsi="Times New Roman" w:cs="Times New Roman"/>
          <w:sz w:val="24"/>
          <w:szCs w:val="24"/>
        </w:rPr>
        <w:t>/capac etanș</w:t>
      </w:r>
      <w:r w:rsidRPr="00724340">
        <w:rPr>
          <w:rFonts w:ascii="Times New Roman" w:hAnsi="Times New Roman" w:cs="Times New Roman"/>
          <w:sz w:val="24"/>
          <w:szCs w:val="24"/>
        </w:rPr>
        <w:t xml:space="preserve">) utilizat pentru </w:t>
      </w:r>
      <w:proofErr w:type="spellStart"/>
      <w:r w:rsidRPr="00724340">
        <w:rPr>
          <w:rFonts w:ascii="Times New Roman" w:hAnsi="Times New Roman" w:cs="Times New Roman"/>
          <w:sz w:val="24"/>
          <w:szCs w:val="24"/>
        </w:rPr>
        <w:t>bu</w:t>
      </w:r>
      <w:r w:rsidR="00724340">
        <w:rPr>
          <w:rFonts w:ascii="Times New Roman" w:hAnsi="Times New Roman" w:cs="Times New Roman"/>
          <w:sz w:val="24"/>
          <w:szCs w:val="24"/>
        </w:rPr>
        <w:t>ș</w:t>
      </w:r>
      <w:r w:rsidRPr="00724340">
        <w:rPr>
          <w:rFonts w:ascii="Times New Roman" w:hAnsi="Times New Roman" w:cs="Times New Roman"/>
          <w:sz w:val="24"/>
          <w:szCs w:val="24"/>
        </w:rPr>
        <w:t>onare</w:t>
      </w:r>
      <w:proofErr w:type="spellEnd"/>
      <w:r w:rsidRPr="00724340">
        <w:rPr>
          <w:rFonts w:ascii="Times New Roman" w:hAnsi="Times New Roman" w:cs="Times New Roman"/>
          <w:sz w:val="24"/>
          <w:szCs w:val="24"/>
        </w:rPr>
        <w:t xml:space="preserve"> </w:t>
      </w:r>
      <w:r w:rsidR="00724340">
        <w:rPr>
          <w:rFonts w:ascii="Times New Roman" w:hAnsi="Times New Roman" w:cs="Times New Roman"/>
          <w:sz w:val="24"/>
          <w:szCs w:val="24"/>
        </w:rPr>
        <w:t>ș</w:t>
      </w:r>
      <w:r w:rsidRPr="00724340">
        <w:rPr>
          <w:rFonts w:ascii="Times New Roman" w:hAnsi="Times New Roman" w:cs="Times New Roman"/>
          <w:sz w:val="24"/>
          <w:szCs w:val="24"/>
        </w:rPr>
        <w:t>i pe fitingul, montat pe instala</w:t>
      </w:r>
      <w:r w:rsidR="00724340">
        <w:rPr>
          <w:rFonts w:ascii="Times New Roman" w:hAnsi="Times New Roman" w:cs="Times New Roman"/>
          <w:sz w:val="24"/>
          <w:szCs w:val="24"/>
        </w:rPr>
        <w:t>ț</w:t>
      </w:r>
      <w:r w:rsidRPr="00724340">
        <w:rPr>
          <w:rFonts w:ascii="Times New Roman" w:hAnsi="Times New Roman" w:cs="Times New Roman"/>
          <w:sz w:val="24"/>
          <w:szCs w:val="24"/>
        </w:rPr>
        <w:t>ia de utilizare a gazelor naturale, care este pozi</w:t>
      </w:r>
      <w:r w:rsidR="00724340">
        <w:rPr>
          <w:rFonts w:ascii="Times New Roman" w:hAnsi="Times New Roman" w:cs="Times New Roman"/>
          <w:sz w:val="24"/>
          <w:szCs w:val="24"/>
        </w:rPr>
        <w:t>ț</w:t>
      </w:r>
      <w:r w:rsidRPr="00724340">
        <w:rPr>
          <w:rFonts w:ascii="Times New Roman" w:hAnsi="Times New Roman" w:cs="Times New Roman"/>
          <w:sz w:val="24"/>
          <w:szCs w:val="24"/>
        </w:rPr>
        <w:t>ionat în proximitate; firul sigiliului este strâns la maxim</w:t>
      </w:r>
      <w:r w:rsidR="0006186B">
        <w:rPr>
          <w:rFonts w:ascii="Times New Roman" w:hAnsi="Times New Roman" w:cs="Times New Roman"/>
          <w:sz w:val="24"/>
          <w:szCs w:val="24"/>
        </w:rPr>
        <w:t xml:space="preserve"> etc</w:t>
      </w:r>
      <w:r w:rsidRPr="00724340">
        <w:rPr>
          <w:rFonts w:ascii="Times New Roman" w:hAnsi="Times New Roman" w:cs="Times New Roman"/>
          <w:sz w:val="24"/>
          <w:szCs w:val="24"/>
        </w:rPr>
        <w:t>.”</w:t>
      </w:r>
    </w:p>
    <w:p w14:paraId="3EA2A2CC" w14:textId="77777777" w:rsidR="00C91086" w:rsidRPr="00724340" w:rsidRDefault="00C91086" w:rsidP="00A47E69">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 xml:space="preserve">La anexa nr. 1 punctul 5, litera a) se modifică </w:t>
      </w:r>
      <w:r w:rsidR="00724340">
        <w:rPr>
          <w:rFonts w:ascii="Times New Roman" w:hAnsi="Times New Roman" w:cs="Times New Roman"/>
          <w:b/>
          <w:sz w:val="24"/>
          <w:szCs w:val="24"/>
        </w:rPr>
        <w:t>ș</w:t>
      </w:r>
      <w:r w:rsidRPr="00724340">
        <w:rPr>
          <w:rFonts w:ascii="Times New Roman" w:hAnsi="Times New Roman" w:cs="Times New Roman"/>
          <w:b/>
          <w:sz w:val="24"/>
          <w:szCs w:val="24"/>
        </w:rPr>
        <w:t>i va avea următorul cuprins:</w:t>
      </w:r>
    </w:p>
    <w:p w14:paraId="004C31A6" w14:textId="77777777" w:rsidR="00C91086" w:rsidRPr="00724340" w:rsidRDefault="00C91086" w:rsidP="00C91086">
      <w:pPr>
        <w:spacing w:after="0" w:line="360" w:lineRule="auto"/>
        <w:jc w:val="both"/>
        <w:rPr>
          <w:rFonts w:ascii="Times New Roman" w:hAnsi="Times New Roman" w:cs="Times New Roman"/>
          <w:sz w:val="24"/>
          <w:szCs w:val="24"/>
        </w:rPr>
      </w:pPr>
      <w:r w:rsidRPr="00724340">
        <w:rPr>
          <w:rFonts w:ascii="Times New Roman" w:hAnsi="Times New Roman" w:cs="Times New Roman"/>
          <w:sz w:val="24"/>
          <w:szCs w:val="24"/>
        </w:rPr>
        <w:t>„a)</w:t>
      </w:r>
      <w:r w:rsidRPr="00724340">
        <w:rPr>
          <w:rFonts w:ascii="Times New Roman" w:hAnsi="Times New Roman" w:cs="Times New Roman"/>
          <w:b/>
          <w:sz w:val="24"/>
          <w:szCs w:val="24"/>
        </w:rPr>
        <w:t xml:space="preserve"> </w:t>
      </w:r>
      <w:r w:rsidRPr="00724340">
        <w:rPr>
          <w:rFonts w:ascii="Times New Roman" w:hAnsi="Times New Roman" w:cs="Times New Roman"/>
          <w:sz w:val="24"/>
          <w:szCs w:val="24"/>
        </w:rPr>
        <w:t>realizează proiectul tehnic al instala</w:t>
      </w:r>
      <w:r w:rsidR="00724340">
        <w:rPr>
          <w:rFonts w:ascii="Times New Roman" w:hAnsi="Times New Roman" w:cs="Times New Roman"/>
          <w:sz w:val="24"/>
          <w:szCs w:val="24"/>
        </w:rPr>
        <w:t>ț</w:t>
      </w:r>
      <w:r w:rsidRPr="00724340">
        <w:rPr>
          <w:rFonts w:ascii="Times New Roman" w:hAnsi="Times New Roman" w:cs="Times New Roman"/>
          <w:sz w:val="24"/>
          <w:szCs w:val="24"/>
        </w:rPr>
        <w:t>iei de utilizare a gazelor naturale cu presiunea egală sau mai mică de 10·10</w:t>
      </w:r>
      <w:r w:rsidRPr="00724340">
        <w:rPr>
          <w:rFonts w:ascii="Times New Roman" w:hAnsi="Times New Roman" w:cs="Times New Roman"/>
          <w:sz w:val="24"/>
          <w:szCs w:val="24"/>
          <w:vertAlign w:val="superscript"/>
        </w:rPr>
        <w:t>5</w:t>
      </w:r>
      <w:r w:rsidRPr="00724340">
        <w:rPr>
          <w:rFonts w:ascii="Times New Roman" w:hAnsi="Times New Roman" w:cs="Times New Roman"/>
          <w:sz w:val="24"/>
          <w:szCs w:val="24"/>
        </w:rPr>
        <w:t xml:space="preserve"> Pa (10 bar), respectiv </w:t>
      </w:r>
      <w:r w:rsidRPr="00724340">
        <w:rPr>
          <w:rFonts w:ascii="Times New Roman" w:hAnsi="Times New Roman" w:cs="Times New Roman"/>
          <w:i/>
          <w:sz w:val="24"/>
          <w:szCs w:val="24"/>
        </w:rPr>
        <w:t>p</w:t>
      </w:r>
      <w:r w:rsidRPr="00724340">
        <w:rPr>
          <w:rFonts w:ascii="Times New Roman" w:hAnsi="Times New Roman" w:cs="Times New Roman"/>
          <w:sz w:val="24"/>
          <w:szCs w:val="24"/>
        </w:rPr>
        <w:t xml:space="preserve"> ≤ 10·10</w:t>
      </w:r>
      <w:r w:rsidRPr="00724340">
        <w:rPr>
          <w:rFonts w:ascii="Times New Roman" w:hAnsi="Times New Roman" w:cs="Times New Roman"/>
          <w:sz w:val="24"/>
          <w:szCs w:val="24"/>
          <w:vertAlign w:val="superscript"/>
        </w:rPr>
        <w:t>5</w:t>
      </w:r>
      <w:r w:rsidRPr="00724340">
        <w:rPr>
          <w:rFonts w:ascii="Times New Roman" w:hAnsi="Times New Roman" w:cs="Times New Roman"/>
          <w:sz w:val="24"/>
          <w:szCs w:val="24"/>
        </w:rPr>
        <w:t xml:space="preserve"> Pa (10 bar), în conformitate cu prevederile </w:t>
      </w:r>
      <w:r w:rsidRPr="00724340">
        <w:rPr>
          <w:rFonts w:ascii="Times New Roman" w:hAnsi="Times New Roman" w:cs="Times New Roman"/>
          <w:sz w:val="24"/>
          <w:szCs w:val="24"/>
        </w:rPr>
        <w:lastRenderedPageBreak/>
        <w:t xml:space="preserve">Normelor tehnice pentru proiectarea, executarea </w:t>
      </w:r>
      <w:r w:rsidR="00724340">
        <w:rPr>
          <w:rFonts w:ascii="Times New Roman" w:hAnsi="Times New Roman" w:cs="Times New Roman"/>
          <w:sz w:val="24"/>
          <w:szCs w:val="24"/>
        </w:rPr>
        <w:t>ș</w:t>
      </w:r>
      <w:r w:rsidRPr="00724340">
        <w:rPr>
          <w:rFonts w:ascii="Times New Roman" w:hAnsi="Times New Roman" w:cs="Times New Roman"/>
          <w:sz w:val="24"/>
          <w:szCs w:val="24"/>
        </w:rPr>
        <w:t>i exploatarea sistemelor de alimentare cu gaze naturale, aprobate prin Ordinul pre</w:t>
      </w:r>
      <w:r w:rsidR="00724340">
        <w:rPr>
          <w:rFonts w:ascii="Times New Roman" w:hAnsi="Times New Roman" w:cs="Times New Roman"/>
          <w:sz w:val="24"/>
          <w:szCs w:val="24"/>
        </w:rPr>
        <w:t>ș</w:t>
      </w:r>
      <w:r w:rsidRPr="00724340">
        <w:rPr>
          <w:rFonts w:ascii="Times New Roman" w:hAnsi="Times New Roman" w:cs="Times New Roman"/>
          <w:sz w:val="24"/>
          <w:szCs w:val="24"/>
        </w:rPr>
        <w:t>edintelui Autorită</w:t>
      </w:r>
      <w:r w:rsidR="00724340">
        <w:rPr>
          <w:rFonts w:ascii="Times New Roman" w:hAnsi="Times New Roman" w:cs="Times New Roman"/>
          <w:sz w:val="24"/>
          <w:szCs w:val="24"/>
        </w:rPr>
        <w:t>ț</w:t>
      </w:r>
      <w:r w:rsidRPr="00724340">
        <w:rPr>
          <w:rFonts w:ascii="Times New Roman" w:hAnsi="Times New Roman" w:cs="Times New Roman"/>
          <w:sz w:val="24"/>
          <w:szCs w:val="24"/>
        </w:rPr>
        <w:t>ii Na</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ionale de Reglementare în Domeniul Energiei nr. 89/2018, cu modificările </w:t>
      </w:r>
      <w:r w:rsidR="00724340">
        <w:rPr>
          <w:rFonts w:ascii="Times New Roman" w:hAnsi="Times New Roman" w:cs="Times New Roman"/>
          <w:sz w:val="24"/>
          <w:szCs w:val="24"/>
        </w:rPr>
        <w:t>ș</w:t>
      </w:r>
      <w:r w:rsidRPr="00724340">
        <w:rPr>
          <w:rFonts w:ascii="Times New Roman" w:hAnsi="Times New Roman" w:cs="Times New Roman"/>
          <w:sz w:val="24"/>
          <w:szCs w:val="24"/>
        </w:rPr>
        <w:t xml:space="preserve">i completările ulterioare, </w:t>
      </w:r>
      <w:r w:rsidR="00724340">
        <w:rPr>
          <w:rFonts w:ascii="Times New Roman" w:hAnsi="Times New Roman" w:cs="Times New Roman"/>
          <w:sz w:val="24"/>
          <w:szCs w:val="24"/>
        </w:rPr>
        <w:t>ș</w:t>
      </w:r>
      <w:r w:rsidRPr="00724340">
        <w:rPr>
          <w:rFonts w:ascii="Times New Roman" w:hAnsi="Times New Roman" w:cs="Times New Roman"/>
          <w:sz w:val="24"/>
          <w:szCs w:val="24"/>
        </w:rPr>
        <w:t xml:space="preserve">i îl verifică prin intermediul unui verificator de proiecte, tip atestat </w:t>
      </w:r>
      <w:proofErr w:type="spellStart"/>
      <w:r w:rsidRPr="00724340">
        <w:rPr>
          <w:rFonts w:ascii="Times New Roman" w:hAnsi="Times New Roman" w:cs="Times New Roman"/>
          <w:sz w:val="24"/>
          <w:szCs w:val="24"/>
        </w:rPr>
        <w:t>Ig</w:t>
      </w:r>
      <w:proofErr w:type="spellEnd"/>
      <w:r w:rsidRPr="00724340">
        <w:rPr>
          <w:rFonts w:ascii="Times New Roman" w:hAnsi="Times New Roman" w:cs="Times New Roman"/>
          <w:sz w:val="24"/>
          <w:szCs w:val="24"/>
        </w:rPr>
        <w:t>;”</w:t>
      </w:r>
    </w:p>
    <w:p w14:paraId="06195000" w14:textId="77777777" w:rsidR="00C91086" w:rsidRPr="00724340" w:rsidRDefault="00C91086" w:rsidP="00A47E69">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 xml:space="preserve">La anexa nr. 3 punctul 3 litera A, subpunctul (ii) se modifică </w:t>
      </w:r>
      <w:r w:rsidR="00724340">
        <w:rPr>
          <w:rFonts w:ascii="Times New Roman" w:hAnsi="Times New Roman" w:cs="Times New Roman"/>
          <w:b/>
          <w:sz w:val="24"/>
          <w:szCs w:val="24"/>
        </w:rPr>
        <w:t>ș</w:t>
      </w:r>
      <w:r w:rsidRPr="00724340">
        <w:rPr>
          <w:rFonts w:ascii="Times New Roman" w:hAnsi="Times New Roman" w:cs="Times New Roman"/>
          <w:b/>
          <w:sz w:val="24"/>
          <w:szCs w:val="24"/>
        </w:rPr>
        <w:t>i va avea următorul cuprins:</w:t>
      </w:r>
    </w:p>
    <w:p w14:paraId="141EC74D" w14:textId="5B7B5692" w:rsidR="00C91086" w:rsidRDefault="00C91086" w:rsidP="00C91086">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 xml:space="preserve">„(ii) </w:t>
      </w:r>
      <w:r w:rsidR="00C52042" w:rsidRPr="00724340">
        <w:rPr>
          <w:rFonts w:ascii="Times New Roman" w:hAnsi="Times New Roman" w:cs="Times New Roman"/>
          <w:sz w:val="24"/>
          <w:szCs w:val="24"/>
        </w:rPr>
        <w:t xml:space="preserve">Conducta a fost izolată în conformitate cu prevederile Normelor tehnice pentru proiectarea, executarea </w:t>
      </w:r>
      <w:r w:rsidR="00724340">
        <w:rPr>
          <w:rFonts w:ascii="Times New Roman" w:hAnsi="Times New Roman" w:cs="Times New Roman"/>
          <w:sz w:val="24"/>
          <w:szCs w:val="24"/>
        </w:rPr>
        <w:t>ș</w:t>
      </w:r>
      <w:r w:rsidR="00C52042" w:rsidRPr="00724340">
        <w:rPr>
          <w:rFonts w:ascii="Times New Roman" w:hAnsi="Times New Roman" w:cs="Times New Roman"/>
          <w:sz w:val="24"/>
          <w:szCs w:val="24"/>
        </w:rPr>
        <w:t>i exploatarea sistemelor de alimentare cu gaze naturale, aprobate prin Ordinul pre</w:t>
      </w:r>
      <w:r w:rsidR="00724340">
        <w:rPr>
          <w:rFonts w:ascii="Times New Roman" w:hAnsi="Times New Roman" w:cs="Times New Roman"/>
          <w:sz w:val="24"/>
          <w:szCs w:val="24"/>
        </w:rPr>
        <w:t>ș</w:t>
      </w:r>
      <w:r w:rsidR="00C52042" w:rsidRPr="00724340">
        <w:rPr>
          <w:rFonts w:ascii="Times New Roman" w:hAnsi="Times New Roman" w:cs="Times New Roman"/>
          <w:sz w:val="24"/>
          <w:szCs w:val="24"/>
        </w:rPr>
        <w:t>edintelui Autorită</w:t>
      </w:r>
      <w:r w:rsidR="00724340">
        <w:rPr>
          <w:rFonts w:ascii="Times New Roman" w:hAnsi="Times New Roman" w:cs="Times New Roman"/>
          <w:sz w:val="24"/>
          <w:szCs w:val="24"/>
        </w:rPr>
        <w:t>ț</w:t>
      </w:r>
      <w:r w:rsidR="00C52042" w:rsidRPr="00724340">
        <w:rPr>
          <w:rFonts w:ascii="Times New Roman" w:hAnsi="Times New Roman" w:cs="Times New Roman"/>
          <w:sz w:val="24"/>
          <w:szCs w:val="24"/>
        </w:rPr>
        <w:t>ii Na</w:t>
      </w:r>
      <w:r w:rsidR="00724340">
        <w:rPr>
          <w:rFonts w:ascii="Times New Roman" w:hAnsi="Times New Roman" w:cs="Times New Roman"/>
          <w:sz w:val="24"/>
          <w:szCs w:val="24"/>
        </w:rPr>
        <w:t>ț</w:t>
      </w:r>
      <w:r w:rsidR="00C52042" w:rsidRPr="00724340">
        <w:rPr>
          <w:rFonts w:ascii="Times New Roman" w:hAnsi="Times New Roman" w:cs="Times New Roman"/>
          <w:sz w:val="24"/>
          <w:szCs w:val="24"/>
        </w:rPr>
        <w:t xml:space="preserve">ionale de Reglementare în Domeniul Energiei nr. 89/2018, cu modificările </w:t>
      </w:r>
      <w:r w:rsidR="00724340">
        <w:rPr>
          <w:rFonts w:ascii="Times New Roman" w:hAnsi="Times New Roman" w:cs="Times New Roman"/>
          <w:sz w:val="24"/>
          <w:szCs w:val="24"/>
        </w:rPr>
        <w:t>ș</w:t>
      </w:r>
      <w:r w:rsidR="00C52042" w:rsidRPr="00724340">
        <w:rPr>
          <w:rFonts w:ascii="Times New Roman" w:hAnsi="Times New Roman" w:cs="Times New Roman"/>
          <w:sz w:val="24"/>
          <w:szCs w:val="24"/>
        </w:rPr>
        <w:t>i completările ulterioare, denumite în continuare Norme tehnice, astfel cum este men</w:t>
      </w:r>
      <w:r w:rsidR="00724340">
        <w:rPr>
          <w:rFonts w:ascii="Times New Roman" w:hAnsi="Times New Roman" w:cs="Times New Roman"/>
          <w:sz w:val="24"/>
          <w:szCs w:val="24"/>
        </w:rPr>
        <w:t>ț</w:t>
      </w:r>
      <w:r w:rsidR="00C52042" w:rsidRPr="00724340">
        <w:rPr>
          <w:rFonts w:ascii="Times New Roman" w:hAnsi="Times New Roman" w:cs="Times New Roman"/>
          <w:sz w:val="24"/>
          <w:szCs w:val="24"/>
        </w:rPr>
        <w:t xml:space="preserve">ionat în proiectul tehnic nr. ………....., întocmit de ......(denumire proiectant).....,  verificat de ...........(numele </w:t>
      </w:r>
      <w:r w:rsidR="00724340">
        <w:rPr>
          <w:rFonts w:ascii="Times New Roman" w:hAnsi="Times New Roman" w:cs="Times New Roman"/>
          <w:sz w:val="24"/>
          <w:szCs w:val="24"/>
        </w:rPr>
        <w:t>ș</w:t>
      </w:r>
      <w:r w:rsidR="00C52042" w:rsidRPr="00724340">
        <w:rPr>
          <w:rFonts w:ascii="Times New Roman" w:hAnsi="Times New Roman" w:cs="Times New Roman"/>
          <w:sz w:val="24"/>
          <w:szCs w:val="24"/>
        </w:rPr>
        <w:t>i prenumele verificatorului de proiecte atestat)........, posesorul Atestatului nr.  ……….....</w:t>
      </w:r>
      <w:r w:rsidRPr="00724340">
        <w:rPr>
          <w:rFonts w:ascii="Times New Roman" w:hAnsi="Times New Roman" w:cs="Times New Roman"/>
          <w:sz w:val="24"/>
          <w:szCs w:val="24"/>
        </w:rPr>
        <w:t>;”</w:t>
      </w:r>
    </w:p>
    <w:p w14:paraId="2B33DFC5" w14:textId="001C645C" w:rsidR="000422AC" w:rsidRPr="00724340" w:rsidRDefault="000422AC" w:rsidP="000422AC">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La anexa nr. 3 punctul 3 litera A, subpunctul (ii</w:t>
      </w:r>
      <w:r>
        <w:rPr>
          <w:rFonts w:ascii="Times New Roman" w:hAnsi="Times New Roman" w:cs="Times New Roman"/>
          <w:b/>
          <w:sz w:val="24"/>
          <w:szCs w:val="24"/>
        </w:rPr>
        <w:t>i</w:t>
      </w:r>
      <w:r w:rsidRPr="00724340">
        <w:rPr>
          <w:rFonts w:ascii="Times New Roman" w:hAnsi="Times New Roman" w:cs="Times New Roman"/>
          <w:b/>
          <w:sz w:val="24"/>
          <w:szCs w:val="24"/>
        </w:rPr>
        <w:t xml:space="preserve">) se modifică </w:t>
      </w:r>
      <w:r>
        <w:rPr>
          <w:rFonts w:ascii="Times New Roman" w:hAnsi="Times New Roman" w:cs="Times New Roman"/>
          <w:b/>
          <w:sz w:val="24"/>
          <w:szCs w:val="24"/>
        </w:rPr>
        <w:t>ș</w:t>
      </w:r>
      <w:r w:rsidRPr="00724340">
        <w:rPr>
          <w:rFonts w:ascii="Times New Roman" w:hAnsi="Times New Roman" w:cs="Times New Roman"/>
          <w:b/>
          <w:sz w:val="24"/>
          <w:szCs w:val="24"/>
        </w:rPr>
        <w:t>i va avea următorul cuprins:</w:t>
      </w:r>
    </w:p>
    <w:p w14:paraId="25B5011F" w14:textId="3C381A7D" w:rsidR="000422AC" w:rsidRPr="003F245D" w:rsidRDefault="000422AC" w:rsidP="000422AC">
      <w:pPr>
        <w:pStyle w:val="ListParagraph"/>
        <w:spacing w:after="0" w:line="360" w:lineRule="auto"/>
        <w:ind w:left="0"/>
        <w:jc w:val="both"/>
        <w:rPr>
          <w:rFonts w:ascii="Times New Roman" w:hAnsi="Times New Roman" w:cs="Times New Roman"/>
          <w:sz w:val="24"/>
          <w:szCs w:val="24"/>
          <w:lang w:val="en-GB"/>
        </w:rPr>
      </w:pPr>
      <w:r w:rsidRPr="004F3F1A">
        <w:rPr>
          <w:rFonts w:ascii="Times New Roman" w:hAnsi="Times New Roman" w:cs="Times New Roman"/>
          <w:sz w:val="24"/>
          <w:szCs w:val="24"/>
        </w:rPr>
        <w:t>„(iii) Calitatea izolației a fost verificată conform Buletinului de verificare nr.</w:t>
      </w:r>
      <w:r w:rsidR="004F3F1A" w:rsidRPr="004F3F1A">
        <w:rPr>
          <w:rFonts w:ascii="Times New Roman" w:hAnsi="Times New Roman" w:cs="Times New Roman"/>
          <w:sz w:val="24"/>
          <w:szCs w:val="24"/>
        </w:rPr>
        <w:t xml:space="preserve"> ...../......, anexat;</w:t>
      </w:r>
      <w:r w:rsidR="004F3F1A" w:rsidRPr="004F3F1A">
        <w:rPr>
          <w:rFonts w:ascii="Times New Roman" w:eastAsia="Times New Roman" w:hAnsi="Times New Roman" w:cs="Times New Roman"/>
          <w:sz w:val="24"/>
          <w:szCs w:val="24"/>
          <w:lang w:val="en-GB" w:eastAsia="en-GB"/>
        </w:rPr>
        <w:t xml:space="preserve"> </w:t>
      </w:r>
      <w:proofErr w:type="spellStart"/>
      <w:r w:rsidR="004F3F1A" w:rsidRPr="003F245D">
        <w:rPr>
          <w:rFonts w:ascii="Times New Roman" w:hAnsi="Times New Roman" w:cs="Times New Roman"/>
          <w:sz w:val="24"/>
          <w:szCs w:val="24"/>
          <w:lang w:val="en-GB"/>
        </w:rPr>
        <w:t>Rezultatul</w:t>
      </w:r>
      <w:proofErr w:type="spellEnd"/>
      <w:r w:rsidR="004F3F1A" w:rsidRPr="003F245D">
        <w:rPr>
          <w:rFonts w:ascii="Times New Roman" w:hAnsi="Times New Roman" w:cs="Times New Roman"/>
          <w:sz w:val="24"/>
          <w:szCs w:val="24"/>
          <w:lang w:val="en-GB"/>
        </w:rPr>
        <w:t xml:space="preserve"> </w:t>
      </w:r>
      <w:proofErr w:type="spellStart"/>
      <w:r w:rsidR="004F3F1A" w:rsidRPr="003F245D">
        <w:rPr>
          <w:rFonts w:ascii="Times New Roman" w:hAnsi="Times New Roman" w:cs="Times New Roman"/>
          <w:sz w:val="24"/>
          <w:szCs w:val="24"/>
          <w:lang w:val="en-GB"/>
        </w:rPr>
        <w:t>încercării</w:t>
      </w:r>
      <w:proofErr w:type="spellEnd"/>
      <w:r w:rsidR="004F3F1A" w:rsidRPr="003F245D">
        <w:rPr>
          <w:rFonts w:ascii="Times New Roman" w:hAnsi="Times New Roman" w:cs="Times New Roman"/>
          <w:sz w:val="24"/>
          <w:szCs w:val="24"/>
          <w:lang w:val="en-GB"/>
        </w:rPr>
        <w:t xml:space="preserve"> </w:t>
      </w:r>
      <w:proofErr w:type="spellStart"/>
      <w:r w:rsidR="004F3F1A" w:rsidRPr="003F245D">
        <w:rPr>
          <w:rFonts w:ascii="Times New Roman" w:hAnsi="Times New Roman" w:cs="Times New Roman"/>
          <w:sz w:val="24"/>
          <w:szCs w:val="24"/>
          <w:lang w:val="en-GB"/>
        </w:rPr>
        <w:t>nedistructive</w:t>
      </w:r>
      <w:proofErr w:type="spellEnd"/>
      <w:r w:rsidR="004F3F1A" w:rsidRPr="003F245D">
        <w:rPr>
          <w:rFonts w:ascii="Times New Roman" w:hAnsi="Times New Roman" w:cs="Times New Roman"/>
          <w:sz w:val="24"/>
          <w:szCs w:val="24"/>
          <w:lang w:val="en-GB"/>
        </w:rPr>
        <w:t xml:space="preserve"> a </w:t>
      </w:r>
      <w:proofErr w:type="spellStart"/>
      <w:r w:rsidR="004F3F1A" w:rsidRPr="003F245D">
        <w:rPr>
          <w:rFonts w:ascii="Times New Roman" w:hAnsi="Times New Roman" w:cs="Times New Roman"/>
          <w:sz w:val="24"/>
          <w:szCs w:val="24"/>
          <w:lang w:val="en-GB"/>
        </w:rPr>
        <w:t>sudurilor</w:t>
      </w:r>
      <w:proofErr w:type="spellEnd"/>
      <w:r w:rsidR="004F3F1A" w:rsidRPr="003F245D">
        <w:rPr>
          <w:rFonts w:ascii="Times New Roman" w:hAnsi="Times New Roman" w:cs="Times New Roman"/>
          <w:sz w:val="24"/>
          <w:szCs w:val="24"/>
          <w:lang w:val="en-GB"/>
        </w:rPr>
        <w:t xml:space="preserve"> </w:t>
      </w:r>
      <w:proofErr w:type="spellStart"/>
      <w:r w:rsidR="004F3F1A" w:rsidRPr="003F245D">
        <w:rPr>
          <w:rFonts w:ascii="Times New Roman" w:hAnsi="Times New Roman" w:cs="Times New Roman"/>
          <w:sz w:val="24"/>
          <w:szCs w:val="24"/>
          <w:lang w:val="en-GB"/>
        </w:rPr>
        <w:t>este</w:t>
      </w:r>
      <w:proofErr w:type="spellEnd"/>
      <w:r w:rsidR="004F3F1A" w:rsidRPr="003F245D">
        <w:rPr>
          <w:rFonts w:ascii="Times New Roman" w:hAnsi="Times New Roman" w:cs="Times New Roman"/>
          <w:sz w:val="24"/>
          <w:szCs w:val="24"/>
          <w:lang w:val="en-GB"/>
        </w:rPr>
        <w:t xml:space="preserve"> ............................., conform </w:t>
      </w:r>
      <w:proofErr w:type="spellStart"/>
      <w:r w:rsidR="004F3F1A" w:rsidRPr="003F245D">
        <w:rPr>
          <w:rFonts w:ascii="Times New Roman" w:hAnsi="Times New Roman" w:cs="Times New Roman"/>
          <w:sz w:val="24"/>
          <w:szCs w:val="24"/>
          <w:lang w:val="en-GB"/>
        </w:rPr>
        <w:t>Buletinului</w:t>
      </w:r>
      <w:proofErr w:type="spellEnd"/>
      <w:r w:rsidR="004F3F1A" w:rsidRPr="003F245D">
        <w:rPr>
          <w:rFonts w:ascii="Times New Roman" w:hAnsi="Times New Roman" w:cs="Times New Roman"/>
          <w:sz w:val="24"/>
          <w:szCs w:val="24"/>
          <w:lang w:val="en-GB"/>
        </w:rPr>
        <w:t xml:space="preserve"> de </w:t>
      </w:r>
      <w:proofErr w:type="spellStart"/>
      <w:r w:rsidR="004F3F1A" w:rsidRPr="003F245D">
        <w:rPr>
          <w:rFonts w:ascii="Times New Roman" w:hAnsi="Times New Roman" w:cs="Times New Roman"/>
          <w:sz w:val="24"/>
          <w:szCs w:val="24"/>
          <w:lang w:val="en-GB"/>
        </w:rPr>
        <w:t>examinare</w:t>
      </w:r>
      <w:proofErr w:type="spellEnd"/>
      <w:r w:rsidR="004F3F1A" w:rsidRPr="003F245D">
        <w:rPr>
          <w:rFonts w:ascii="Times New Roman" w:hAnsi="Times New Roman" w:cs="Times New Roman"/>
          <w:sz w:val="24"/>
          <w:szCs w:val="24"/>
          <w:lang w:val="en-GB"/>
        </w:rPr>
        <w:t xml:space="preserve"> </w:t>
      </w:r>
      <w:proofErr w:type="spellStart"/>
      <w:r w:rsidR="004F3F1A" w:rsidRPr="003F245D">
        <w:rPr>
          <w:rFonts w:ascii="Times New Roman" w:hAnsi="Times New Roman" w:cs="Times New Roman"/>
          <w:sz w:val="24"/>
          <w:szCs w:val="24"/>
          <w:lang w:val="en-GB"/>
        </w:rPr>
        <w:t>anexat</w:t>
      </w:r>
      <w:proofErr w:type="spellEnd"/>
      <w:r w:rsidR="004F3F1A" w:rsidRPr="003F245D">
        <w:rPr>
          <w:rFonts w:ascii="Times New Roman" w:hAnsi="Times New Roman" w:cs="Times New Roman"/>
          <w:sz w:val="24"/>
          <w:szCs w:val="24"/>
          <w:lang w:val="en-GB"/>
        </w:rPr>
        <w:t xml:space="preserve"> nr. ........../..................., </w:t>
      </w:r>
      <w:proofErr w:type="spellStart"/>
      <w:r w:rsidR="004F3F1A" w:rsidRPr="003F245D">
        <w:rPr>
          <w:rFonts w:ascii="Times New Roman" w:hAnsi="Times New Roman" w:cs="Times New Roman"/>
          <w:sz w:val="24"/>
          <w:szCs w:val="24"/>
          <w:lang w:val="en-GB"/>
        </w:rPr>
        <w:t>emis</w:t>
      </w:r>
      <w:proofErr w:type="spellEnd"/>
      <w:r w:rsidR="004F3F1A" w:rsidRPr="003F245D">
        <w:rPr>
          <w:rFonts w:ascii="Times New Roman" w:hAnsi="Times New Roman" w:cs="Times New Roman"/>
          <w:sz w:val="24"/>
          <w:szCs w:val="24"/>
          <w:lang w:val="en-GB"/>
        </w:rPr>
        <w:t xml:space="preserve"> de </w:t>
      </w:r>
      <w:proofErr w:type="spellStart"/>
      <w:r w:rsidR="004F3F1A" w:rsidRPr="003F245D">
        <w:rPr>
          <w:rFonts w:ascii="Times New Roman" w:hAnsi="Times New Roman" w:cs="Times New Roman"/>
          <w:sz w:val="24"/>
          <w:szCs w:val="24"/>
          <w:lang w:val="en-GB"/>
        </w:rPr>
        <w:t>laboratorul</w:t>
      </w:r>
      <w:proofErr w:type="spellEnd"/>
      <w:r w:rsidR="004F3F1A" w:rsidRPr="003F245D">
        <w:rPr>
          <w:rFonts w:ascii="Times New Roman" w:hAnsi="Times New Roman" w:cs="Times New Roman"/>
          <w:sz w:val="24"/>
          <w:szCs w:val="24"/>
          <w:lang w:val="en-GB"/>
        </w:rPr>
        <w:t xml:space="preserve"> </w:t>
      </w:r>
      <w:proofErr w:type="spellStart"/>
      <w:r w:rsidR="004F3F1A" w:rsidRPr="003F245D">
        <w:rPr>
          <w:rFonts w:ascii="Times New Roman" w:hAnsi="Times New Roman" w:cs="Times New Roman"/>
          <w:sz w:val="24"/>
          <w:szCs w:val="24"/>
          <w:lang w:val="en-GB"/>
        </w:rPr>
        <w:t>autorizat</w:t>
      </w:r>
      <w:proofErr w:type="spellEnd"/>
      <w:r w:rsidR="004F3F1A" w:rsidRPr="003F245D">
        <w:rPr>
          <w:rFonts w:ascii="Times New Roman" w:hAnsi="Times New Roman" w:cs="Times New Roman"/>
          <w:sz w:val="24"/>
          <w:szCs w:val="24"/>
          <w:lang w:val="en-GB"/>
        </w:rPr>
        <w:t xml:space="preserve"> .......................</w:t>
      </w:r>
      <w:r w:rsidR="004F3F1A" w:rsidRPr="00724340">
        <w:rPr>
          <w:rFonts w:ascii="Times New Roman" w:hAnsi="Times New Roman" w:cs="Times New Roman"/>
          <w:sz w:val="24"/>
          <w:szCs w:val="24"/>
        </w:rPr>
        <w:t>”</w:t>
      </w:r>
    </w:p>
    <w:p w14:paraId="7BD098C4" w14:textId="3B6B1C46" w:rsidR="00C52042" w:rsidRPr="00724340" w:rsidRDefault="00C52042" w:rsidP="00C52042">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La anexa nr. 4 punctul 5, după litera d) se introduce o nouă literă, litera e) cu următorul cuprins:</w:t>
      </w:r>
    </w:p>
    <w:p w14:paraId="0C818F47" w14:textId="41290C11" w:rsidR="00C52042" w:rsidRPr="00724340" w:rsidRDefault="00C52042" w:rsidP="00C52042">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 xml:space="preserve">„e) </w:t>
      </w:r>
      <w:proofErr w:type="spellStart"/>
      <w:r w:rsidRPr="00724340">
        <w:rPr>
          <w:rFonts w:ascii="Times New Roman" w:hAnsi="Times New Roman" w:cs="Times New Roman"/>
          <w:sz w:val="24"/>
          <w:szCs w:val="24"/>
        </w:rPr>
        <w:t>bu</w:t>
      </w:r>
      <w:r w:rsidR="00724340">
        <w:rPr>
          <w:rFonts w:ascii="Times New Roman" w:hAnsi="Times New Roman" w:cs="Times New Roman"/>
          <w:sz w:val="24"/>
          <w:szCs w:val="24"/>
        </w:rPr>
        <w:t>ș</w:t>
      </w:r>
      <w:r w:rsidRPr="00724340">
        <w:rPr>
          <w:rFonts w:ascii="Times New Roman" w:hAnsi="Times New Roman" w:cs="Times New Roman"/>
          <w:sz w:val="24"/>
          <w:szCs w:val="24"/>
        </w:rPr>
        <w:t>onarea</w:t>
      </w:r>
      <w:proofErr w:type="spellEnd"/>
      <w:r w:rsidRPr="00724340">
        <w:rPr>
          <w:rFonts w:ascii="Times New Roman" w:hAnsi="Times New Roman" w:cs="Times New Roman"/>
          <w:sz w:val="24"/>
          <w:szCs w:val="24"/>
        </w:rPr>
        <w:t xml:space="preserve"> instala</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iei de utilizare a gazelor naturale aferente aparatului consumator de combustibil gazos ...(denumirea)......, </w:t>
      </w:r>
      <w:r w:rsidR="004715E5">
        <w:rPr>
          <w:rFonts w:ascii="Times New Roman" w:hAnsi="Times New Roman" w:cs="Times New Roman"/>
          <w:sz w:val="24"/>
          <w:szCs w:val="24"/>
        </w:rPr>
        <w:t xml:space="preserve">prin montarea de dop/capac etanș, </w:t>
      </w:r>
      <w:r w:rsidRPr="00724340">
        <w:rPr>
          <w:rFonts w:ascii="Times New Roman" w:hAnsi="Times New Roman" w:cs="Times New Roman"/>
          <w:sz w:val="24"/>
          <w:szCs w:val="24"/>
        </w:rPr>
        <w:t>de către  ....(denumirea operator economic autorizat de ANRE).....;”</w:t>
      </w:r>
    </w:p>
    <w:p w14:paraId="61626098" w14:textId="77777777" w:rsidR="00C91086" w:rsidRPr="00724340" w:rsidRDefault="00C91086" w:rsidP="00A47E69">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 xml:space="preserve">La anexa nr. 4, punctul 11 se modifică </w:t>
      </w:r>
      <w:r w:rsidR="00724340">
        <w:rPr>
          <w:rFonts w:ascii="Times New Roman" w:hAnsi="Times New Roman" w:cs="Times New Roman"/>
          <w:b/>
          <w:sz w:val="24"/>
          <w:szCs w:val="24"/>
        </w:rPr>
        <w:t>ș</w:t>
      </w:r>
      <w:r w:rsidRPr="00724340">
        <w:rPr>
          <w:rFonts w:ascii="Times New Roman" w:hAnsi="Times New Roman" w:cs="Times New Roman"/>
          <w:b/>
          <w:sz w:val="24"/>
          <w:szCs w:val="24"/>
        </w:rPr>
        <w:t>i va avea următorul cuprins:</w:t>
      </w:r>
    </w:p>
    <w:p w14:paraId="7D481177" w14:textId="0AB42D94" w:rsidR="00C91086" w:rsidRPr="00724340" w:rsidRDefault="00C91086" w:rsidP="003F245D">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„11.</w:t>
      </w:r>
      <w:r w:rsidR="00E26AF4" w:rsidRPr="00E26AF4">
        <w:t xml:space="preserve"> </w:t>
      </w:r>
      <w:r w:rsidR="00E26AF4" w:rsidRPr="00E26AF4">
        <w:rPr>
          <w:rFonts w:ascii="Times New Roman" w:hAnsi="Times New Roman" w:cs="Times New Roman"/>
          <w:sz w:val="24"/>
          <w:szCs w:val="24"/>
        </w:rPr>
        <w:t>Concluzia:</w:t>
      </w:r>
      <w:r w:rsidR="005C02FD">
        <w:rPr>
          <w:rFonts w:ascii="Times New Roman" w:hAnsi="Times New Roman" w:cs="Times New Roman"/>
          <w:sz w:val="24"/>
          <w:szCs w:val="24"/>
        </w:rPr>
        <w:t xml:space="preserve"> </w:t>
      </w:r>
      <w:r w:rsidR="00E26AF4" w:rsidRPr="00E26AF4">
        <w:rPr>
          <w:rFonts w:ascii="Times New Roman" w:hAnsi="Times New Roman" w:cs="Times New Roman"/>
          <w:sz w:val="24"/>
          <w:szCs w:val="24"/>
        </w:rPr>
        <w:t xml:space="preserve">Pe baza documentelor prezentate </w:t>
      </w:r>
      <w:proofErr w:type="spellStart"/>
      <w:r w:rsidR="00E26AF4" w:rsidRPr="00E26AF4">
        <w:rPr>
          <w:rFonts w:ascii="Times New Roman" w:hAnsi="Times New Roman" w:cs="Times New Roman"/>
          <w:sz w:val="24"/>
          <w:szCs w:val="24"/>
        </w:rPr>
        <w:t>şi</w:t>
      </w:r>
      <w:proofErr w:type="spellEnd"/>
      <w:r w:rsidR="00E26AF4" w:rsidRPr="00E26AF4">
        <w:rPr>
          <w:rFonts w:ascii="Times New Roman" w:hAnsi="Times New Roman" w:cs="Times New Roman"/>
          <w:sz w:val="24"/>
          <w:szCs w:val="24"/>
        </w:rPr>
        <w:t xml:space="preserve"> a verificărilor proprii, </w:t>
      </w:r>
      <w:r w:rsidR="00E26AF4">
        <w:rPr>
          <w:rFonts w:ascii="Times New Roman" w:hAnsi="Times New Roman" w:cs="Times New Roman"/>
          <w:sz w:val="24"/>
          <w:szCs w:val="24"/>
        </w:rPr>
        <w:t>RTE/sudor autorizat PE/sudor autorizat OL,</w:t>
      </w:r>
      <w:r w:rsidR="00E26AF4" w:rsidRPr="00E26AF4">
        <w:rPr>
          <w:rFonts w:ascii="Times New Roman" w:hAnsi="Times New Roman" w:cs="Times New Roman"/>
          <w:sz w:val="24"/>
          <w:szCs w:val="24"/>
        </w:rPr>
        <w:t xml:space="preserve"> constată că la executarea lucrărilor s-au respectat prevederile Normelor tehnice pentru proiectarea, executarea </w:t>
      </w:r>
      <w:proofErr w:type="spellStart"/>
      <w:r w:rsidR="00E26AF4" w:rsidRPr="00E26AF4">
        <w:rPr>
          <w:rFonts w:ascii="Times New Roman" w:hAnsi="Times New Roman" w:cs="Times New Roman"/>
          <w:sz w:val="24"/>
          <w:szCs w:val="24"/>
        </w:rPr>
        <w:t>şi</w:t>
      </w:r>
      <w:proofErr w:type="spellEnd"/>
      <w:r w:rsidR="00E26AF4" w:rsidRPr="00E26AF4">
        <w:rPr>
          <w:rFonts w:ascii="Times New Roman" w:hAnsi="Times New Roman" w:cs="Times New Roman"/>
          <w:sz w:val="24"/>
          <w:szCs w:val="24"/>
        </w:rPr>
        <w:t xml:space="preserve"> exploatarea sistemelor de alimentare cu gaze naturale, aprobate prin Ordinul </w:t>
      </w:r>
      <w:r w:rsidR="005C02FD" w:rsidRPr="00E26AF4">
        <w:rPr>
          <w:rFonts w:ascii="Times New Roman" w:hAnsi="Times New Roman" w:cs="Times New Roman"/>
          <w:sz w:val="24"/>
          <w:szCs w:val="24"/>
        </w:rPr>
        <w:t>președintelui</w:t>
      </w:r>
      <w:r w:rsidR="00E26AF4" w:rsidRPr="00E26AF4">
        <w:rPr>
          <w:rFonts w:ascii="Times New Roman" w:hAnsi="Times New Roman" w:cs="Times New Roman"/>
          <w:sz w:val="24"/>
          <w:szCs w:val="24"/>
        </w:rPr>
        <w:t xml:space="preserve"> </w:t>
      </w:r>
      <w:r w:rsidR="005C02FD" w:rsidRPr="00E26AF4">
        <w:rPr>
          <w:rFonts w:ascii="Times New Roman" w:hAnsi="Times New Roman" w:cs="Times New Roman"/>
          <w:sz w:val="24"/>
          <w:szCs w:val="24"/>
        </w:rPr>
        <w:t>Autorității</w:t>
      </w:r>
      <w:r w:rsidR="00E26AF4" w:rsidRPr="00E26AF4">
        <w:rPr>
          <w:rFonts w:ascii="Times New Roman" w:hAnsi="Times New Roman" w:cs="Times New Roman"/>
          <w:sz w:val="24"/>
          <w:szCs w:val="24"/>
        </w:rPr>
        <w:t xml:space="preserve"> </w:t>
      </w:r>
      <w:r w:rsidR="005C02FD" w:rsidRPr="00E26AF4">
        <w:rPr>
          <w:rFonts w:ascii="Times New Roman" w:hAnsi="Times New Roman" w:cs="Times New Roman"/>
          <w:sz w:val="24"/>
          <w:szCs w:val="24"/>
        </w:rPr>
        <w:t>Naționale</w:t>
      </w:r>
      <w:r w:rsidR="00E26AF4" w:rsidRPr="00E26AF4">
        <w:rPr>
          <w:rFonts w:ascii="Times New Roman" w:hAnsi="Times New Roman" w:cs="Times New Roman"/>
          <w:sz w:val="24"/>
          <w:szCs w:val="24"/>
        </w:rPr>
        <w:t xml:space="preserve"> de Reglementare în Domeniul Energiei nr. 89/2018, </w:t>
      </w:r>
      <w:r w:rsidR="00E26AF4">
        <w:rPr>
          <w:rFonts w:ascii="Times New Roman" w:hAnsi="Times New Roman" w:cs="Times New Roman"/>
          <w:sz w:val="24"/>
          <w:szCs w:val="24"/>
        </w:rPr>
        <w:t xml:space="preserve">cu modificările și completările ulterioare </w:t>
      </w:r>
      <w:proofErr w:type="spellStart"/>
      <w:r w:rsidR="00E26AF4" w:rsidRPr="00E26AF4">
        <w:rPr>
          <w:rFonts w:ascii="Times New Roman" w:hAnsi="Times New Roman" w:cs="Times New Roman"/>
          <w:sz w:val="24"/>
          <w:szCs w:val="24"/>
        </w:rPr>
        <w:t>şi</w:t>
      </w:r>
      <w:proofErr w:type="spellEnd"/>
      <w:r w:rsidR="00E26AF4" w:rsidRPr="00E26AF4">
        <w:rPr>
          <w:rFonts w:ascii="Times New Roman" w:hAnsi="Times New Roman" w:cs="Times New Roman"/>
          <w:sz w:val="24"/>
          <w:szCs w:val="24"/>
        </w:rPr>
        <w:t xml:space="preserve"> declară admisă/respinsă </w:t>
      </w:r>
      <w:r w:rsidR="000E3B13" w:rsidRPr="00E26AF4">
        <w:rPr>
          <w:rFonts w:ascii="Times New Roman" w:hAnsi="Times New Roman" w:cs="Times New Roman"/>
          <w:sz w:val="24"/>
          <w:szCs w:val="24"/>
        </w:rPr>
        <w:t>recepția</w:t>
      </w:r>
      <w:r w:rsidR="00E26AF4" w:rsidRPr="00E26AF4">
        <w:rPr>
          <w:rFonts w:ascii="Times New Roman" w:hAnsi="Times New Roman" w:cs="Times New Roman"/>
          <w:sz w:val="24"/>
          <w:szCs w:val="24"/>
        </w:rPr>
        <w:t xml:space="preserve"> tehnică a </w:t>
      </w:r>
      <w:r w:rsidR="000E3B13" w:rsidRPr="00E26AF4">
        <w:rPr>
          <w:rFonts w:ascii="Times New Roman" w:hAnsi="Times New Roman" w:cs="Times New Roman"/>
          <w:sz w:val="24"/>
          <w:szCs w:val="24"/>
        </w:rPr>
        <w:t>instalației</w:t>
      </w:r>
      <w:r w:rsidR="00E26AF4" w:rsidRPr="00E26AF4">
        <w:rPr>
          <w:rFonts w:ascii="Times New Roman" w:hAnsi="Times New Roman" w:cs="Times New Roman"/>
          <w:sz w:val="24"/>
          <w:szCs w:val="24"/>
        </w:rPr>
        <w:t xml:space="preserve"> de utilizare a gazelor naturale.</w:t>
      </w:r>
      <w:r w:rsidRPr="00724340">
        <w:rPr>
          <w:rFonts w:ascii="Times New Roman" w:hAnsi="Times New Roman" w:cs="Times New Roman"/>
          <w:sz w:val="24"/>
          <w:szCs w:val="24"/>
        </w:rPr>
        <w:t>”</w:t>
      </w:r>
    </w:p>
    <w:p w14:paraId="50D2F35F" w14:textId="77777777" w:rsidR="00C91086" w:rsidRPr="00724340" w:rsidRDefault="00C91086" w:rsidP="00A47E69">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 xml:space="preserve">La anexa nr. 4 punctul 13, litera a) se modifică </w:t>
      </w:r>
      <w:r w:rsidR="00724340">
        <w:rPr>
          <w:rFonts w:ascii="Times New Roman" w:hAnsi="Times New Roman" w:cs="Times New Roman"/>
          <w:b/>
          <w:sz w:val="24"/>
          <w:szCs w:val="24"/>
        </w:rPr>
        <w:t>ș</w:t>
      </w:r>
      <w:r w:rsidRPr="00724340">
        <w:rPr>
          <w:rFonts w:ascii="Times New Roman" w:hAnsi="Times New Roman" w:cs="Times New Roman"/>
          <w:b/>
          <w:sz w:val="24"/>
          <w:szCs w:val="24"/>
        </w:rPr>
        <w:t>i va avea următorul cuprins:</w:t>
      </w:r>
    </w:p>
    <w:p w14:paraId="47CF6824" w14:textId="77777777" w:rsidR="00C91086" w:rsidRPr="00724340" w:rsidRDefault="00C91086" w:rsidP="00C91086">
      <w:pPr>
        <w:spacing w:after="0" w:line="360" w:lineRule="auto"/>
        <w:jc w:val="both"/>
        <w:rPr>
          <w:rFonts w:ascii="Times New Roman" w:hAnsi="Times New Roman" w:cs="Times New Roman"/>
          <w:sz w:val="24"/>
          <w:szCs w:val="24"/>
        </w:rPr>
      </w:pPr>
      <w:r w:rsidRPr="00724340">
        <w:rPr>
          <w:rFonts w:ascii="Times New Roman" w:hAnsi="Times New Roman" w:cs="Times New Roman"/>
          <w:sz w:val="24"/>
          <w:szCs w:val="24"/>
        </w:rPr>
        <w:lastRenderedPageBreak/>
        <w:t>„a) obliga</w:t>
      </w:r>
      <w:r w:rsidR="00724340">
        <w:rPr>
          <w:rFonts w:ascii="Times New Roman" w:hAnsi="Times New Roman" w:cs="Times New Roman"/>
          <w:sz w:val="24"/>
          <w:szCs w:val="24"/>
        </w:rPr>
        <w:t>ț</w:t>
      </w:r>
      <w:r w:rsidRPr="00724340">
        <w:rPr>
          <w:rFonts w:ascii="Times New Roman" w:hAnsi="Times New Roman" w:cs="Times New Roman"/>
          <w:sz w:val="24"/>
          <w:szCs w:val="24"/>
        </w:rPr>
        <w:t>ia respectării de către acesta a condi</w:t>
      </w:r>
      <w:r w:rsidR="00724340">
        <w:rPr>
          <w:rFonts w:ascii="Times New Roman" w:hAnsi="Times New Roman" w:cs="Times New Roman"/>
          <w:sz w:val="24"/>
          <w:szCs w:val="24"/>
        </w:rPr>
        <w:t>ț</w:t>
      </w:r>
      <w:r w:rsidRPr="00724340">
        <w:rPr>
          <w:rFonts w:ascii="Times New Roman" w:hAnsi="Times New Roman" w:cs="Times New Roman"/>
          <w:sz w:val="24"/>
          <w:szCs w:val="24"/>
        </w:rPr>
        <w:t>iilor tehnice pentru func</w:t>
      </w:r>
      <w:r w:rsidR="00724340">
        <w:rPr>
          <w:rFonts w:ascii="Times New Roman" w:hAnsi="Times New Roman" w:cs="Times New Roman"/>
          <w:sz w:val="24"/>
          <w:szCs w:val="24"/>
        </w:rPr>
        <w:t>ț</w:t>
      </w:r>
      <w:r w:rsidRPr="00724340">
        <w:rPr>
          <w:rFonts w:ascii="Times New Roman" w:hAnsi="Times New Roman" w:cs="Times New Roman"/>
          <w:sz w:val="24"/>
          <w:szCs w:val="24"/>
        </w:rPr>
        <w:t>ionarea în siguran</w:t>
      </w:r>
      <w:r w:rsidR="00724340">
        <w:rPr>
          <w:rFonts w:ascii="Times New Roman" w:hAnsi="Times New Roman" w:cs="Times New Roman"/>
          <w:sz w:val="24"/>
          <w:szCs w:val="24"/>
        </w:rPr>
        <w:t>ț</w:t>
      </w:r>
      <w:r w:rsidRPr="00724340">
        <w:rPr>
          <w:rFonts w:ascii="Times New Roman" w:hAnsi="Times New Roman" w:cs="Times New Roman"/>
          <w:sz w:val="24"/>
          <w:szCs w:val="24"/>
        </w:rPr>
        <w:t>ă a instala</w:t>
      </w:r>
      <w:r w:rsidR="00724340">
        <w:rPr>
          <w:rFonts w:ascii="Times New Roman" w:hAnsi="Times New Roman" w:cs="Times New Roman"/>
          <w:sz w:val="24"/>
          <w:szCs w:val="24"/>
        </w:rPr>
        <w:t>ț</w:t>
      </w:r>
      <w:r w:rsidRPr="00724340">
        <w:rPr>
          <w:rFonts w:ascii="Times New Roman" w:hAnsi="Times New Roman" w:cs="Times New Roman"/>
          <w:sz w:val="24"/>
          <w:szCs w:val="24"/>
        </w:rPr>
        <w:t>iei de utilizare a gazelor naturale cu presiunea egală sau mai mică de 10·10</w:t>
      </w:r>
      <w:r w:rsidRPr="00724340">
        <w:rPr>
          <w:rFonts w:ascii="Times New Roman" w:hAnsi="Times New Roman" w:cs="Times New Roman"/>
          <w:sz w:val="24"/>
          <w:szCs w:val="24"/>
          <w:vertAlign w:val="superscript"/>
        </w:rPr>
        <w:t>5</w:t>
      </w:r>
      <w:r w:rsidRPr="00724340">
        <w:rPr>
          <w:rFonts w:ascii="Times New Roman" w:hAnsi="Times New Roman" w:cs="Times New Roman"/>
          <w:sz w:val="24"/>
          <w:szCs w:val="24"/>
        </w:rPr>
        <w:t xml:space="preserve"> Pa (10 bar), respectiv </w:t>
      </w:r>
      <w:r w:rsidRPr="00724340">
        <w:rPr>
          <w:rFonts w:ascii="Times New Roman" w:hAnsi="Times New Roman" w:cs="Times New Roman"/>
          <w:i/>
          <w:sz w:val="24"/>
          <w:szCs w:val="24"/>
        </w:rPr>
        <w:t>p</w:t>
      </w:r>
      <w:r w:rsidRPr="00724340">
        <w:rPr>
          <w:rFonts w:ascii="Times New Roman" w:hAnsi="Times New Roman" w:cs="Times New Roman"/>
          <w:sz w:val="24"/>
          <w:szCs w:val="24"/>
        </w:rPr>
        <w:t xml:space="preserve"> ≤ 10·10</w:t>
      </w:r>
      <w:r w:rsidRPr="00724340">
        <w:rPr>
          <w:rFonts w:ascii="Times New Roman" w:hAnsi="Times New Roman" w:cs="Times New Roman"/>
          <w:sz w:val="24"/>
          <w:szCs w:val="24"/>
          <w:vertAlign w:val="superscript"/>
        </w:rPr>
        <w:t>5</w:t>
      </w:r>
      <w:r w:rsidRPr="00724340">
        <w:rPr>
          <w:rFonts w:ascii="Times New Roman" w:hAnsi="Times New Roman" w:cs="Times New Roman"/>
          <w:sz w:val="24"/>
          <w:szCs w:val="24"/>
        </w:rPr>
        <w:t xml:space="preserve"> Pa (10 bar), conform prevederilor art. 128 alin. (1) din Normele tehnice pentru proiectarea, executarea </w:t>
      </w:r>
      <w:r w:rsidR="00724340">
        <w:rPr>
          <w:rFonts w:ascii="Times New Roman" w:hAnsi="Times New Roman" w:cs="Times New Roman"/>
          <w:sz w:val="24"/>
          <w:szCs w:val="24"/>
        </w:rPr>
        <w:t>ș</w:t>
      </w:r>
      <w:r w:rsidRPr="00724340">
        <w:rPr>
          <w:rFonts w:ascii="Times New Roman" w:hAnsi="Times New Roman" w:cs="Times New Roman"/>
          <w:sz w:val="24"/>
          <w:szCs w:val="24"/>
        </w:rPr>
        <w:t>i exploatarea sistemelor de alimentare cu gaze naturale, aprobate prin Ordinul pre</w:t>
      </w:r>
      <w:r w:rsidR="00724340">
        <w:rPr>
          <w:rFonts w:ascii="Times New Roman" w:hAnsi="Times New Roman" w:cs="Times New Roman"/>
          <w:sz w:val="24"/>
          <w:szCs w:val="24"/>
        </w:rPr>
        <w:t>ș</w:t>
      </w:r>
      <w:r w:rsidRPr="00724340">
        <w:rPr>
          <w:rFonts w:ascii="Times New Roman" w:hAnsi="Times New Roman" w:cs="Times New Roman"/>
          <w:sz w:val="24"/>
          <w:szCs w:val="24"/>
        </w:rPr>
        <w:t>edintelui Autorită</w:t>
      </w:r>
      <w:r w:rsidR="00724340">
        <w:rPr>
          <w:rFonts w:ascii="Times New Roman" w:hAnsi="Times New Roman" w:cs="Times New Roman"/>
          <w:sz w:val="24"/>
          <w:szCs w:val="24"/>
        </w:rPr>
        <w:t>ț</w:t>
      </w:r>
      <w:r w:rsidRPr="00724340">
        <w:rPr>
          <w:rFonts w:ascii="Times New Roman" w:hAnsi="Times New Roman" w:cs="Times New Roman"/>
          <w:sz w:val="24"/>
          <w:szCs w:val="24"/>
        </w:rPr>
        <w:t>ii Na</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ionale de Reglementare în Domeniul Energiei nr. 89/2018, cu modificările </w:t>
      </w:r>
      <w:r w:rsidR="00724340">
        <w:rPr>
          <w:rFonts w:ascii="Times New Roman" w:hAnsi="Times New Roman" w:cs="Times New Roman"/>
          <w:sz w:val="24"/>
          <w:szCs w:val="24"/>
        </w:rPr>
        <w:t>ș</w:t>
      </w:r>
      <w:r w:rsidRPr="00724340">
        <w:rPr>
          <w:rFonts w:ascii="Times New Roman" w:hAnsi="Times New Roman" w:cs="Times New Roman"/>
          <w:sz w:val="24"/>
          <w:szCs w:val="24"/>
        </w:rPr>
        <w:t>i completările ulterioare, din momentul efectuării probelor de rezisten</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ă </w:t>
      </w:r>
      <w:r w:rsidR="00724340">
        <w:rPr>
          <w:rFonts w:ascii="Times New Roman" w:hAnsi="Times New Roman" w:cs="Times New Roman"/>
          <w:sz w:val="24"/>
          <w:szCs w:val="24"/>
        </w:rPr>
        <w:t>ș</w:t>
      </w:r>
      <w:r w:rsidR="00C52042" w:rsidRPr="00724340">
        <w:rPr>
          <w:rFonts w:ascii="Times New Roman" w:hAnsi="Times New Roman" w:cs="Times New Roman"/>
          <w:sz w:val="24"/>
          <w:szCs w:val="24"/>
        </w:rPr>
        <w:t>i etan</w:t>
      </w:r>
      <w:r w:rsidR="00724340">
        <w:rPr>
          <w:rFonts w:ascii="Times New Roman" w:hAnsi="Times New Roman" w:cs="Times New Roman"/>
          <w:sz w:val="24"/>
          <w:szCs w:val="24"/>
        </w:rPr>
        <w:t>ș</w:t>
      </w:r>
      <w:r w:rsidR="00C52042" w:rsidRPr="00724340">
        <w:rPr>
          <w:rFonts w:ascii="Times New Roman" w:hAnsi="Times New Roman" w:cs="Times New Roman"/>
          <w:sz w:val="24"/>
          <w:szCs w:val="24"/>
        </w:rPr>
        <w:t>eitate la presiune</w:t>
      </w:r>
      <w:r w:rsidRPr="00724340">
        <w:rPr>
          <w:rFonts w:ascii="Times New Roman" w:hAnsi="Times New Roman" w:cs="Times New Roman"/>
          <w:sz w:val="24"/>
          <w:szCs w:val="24"/>
        </w:rPr>
        <w:t xml:space="preserve">, </w:t>
      </w:r>
      <w:r w:rsidR="00724340">
        <w:rPr>
          <w:rFonts w:ascii="Times New Roman" w:hAnsi="Times New Roman" w:cs="Times New Roman"/>
          <w:sz w:val="24"/>
          <w:szCs w:val="24"/>
        </w:rPr>
        <w:t>ș</w:t>
      </w:r>
      <w:r w:rsidRPr="00724340">
        <w:rPr>
          <w:rFonts w:ascii="Times New Roman" w:hAnsi="Times New Roman" w:cs="Times New Roman"/>
          <w:sz w:val="24"/>
          <w:szCs w:val="24"/>
        </w:rPr>
        <w:t>i pe toată durata de func</w:t>
      </w:r>
      <w:r w:rsidR="00724340">
        <w:rPr>
          <w:rFonts w:ascii="Times New Roman" w:hAnsi="Times New Roman" w:cs="Times New Roman"/>
          <w:sz w:val="24"/>
          <w:szCs w:val="24"/>
        </w:rPr>
        <w:t>ț</w:t>
      </w:r>
      <w:r w:rsidRPr="00724340">
        <w:rPr>
          <w:rFonts w:ascii="Times New Roman" w:hAnsi="Times New Roman" w:cs="Times New Roman"/>
          <w:sz w:val="24"/>
          <w:szCs w:val="24"/>
        </w:rPr>
        <w:t>ionare a acesteia;”</w:t>
      </w:r>
    </w:p>
    <w:p w14:paraId="7ADB04BE" w14:textId="77777777" w:rsidR="00C52042" w:rsidRPr="00724340" w:rsidRDefault="00C52042" w:rsidP="00C52042">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 xml:space="preserve">La anexa nr. 4 punctul 13, după litera d) se introduc două noi litere, literele e) </w:t>
      </w:r>
      <w:r w:rsidR="00724340">
        <w:rPr>
          <w:rFonts w:ascii="Times New Roman" w:hAnsi="Times New Roman" w:cs="Times New Roman"/>
          <w:b/>
          <w:sz w:val="24"/>
          <w:szCs w:val="24"/>
        </w:rPr>
        <w:t>ș</w:t>
      </w:r>
      <w:r w:rsidRPr="00724340">
        <w:rPr>
          <w:rFonts w:ascii="Times New Roman" w:hAnsi="Times New Roman" w:cs="Times New Roman"/>
          <w:b/>
          <w:sz w:val="24"/>
          <w:szCs w:val="24"/>
        </w:rPr>
        <w:t>i f) cu următorul cuprins:</w:t>
      </w:r>
    </w:p>
    <w:p w14:paraId="3F51DACB" w14:textId="5B9FFBDD" w:rsidR="00C52042" w:rsidRPr="00724340" w:rsidRDefault="00C52042" w:rsidP="00C52042">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„e) obliga</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ia să contacteze </w:t>
      </w:r>
      <w:r w:rsidR="004715E5">
        <w:rPr>
          <w:rFonts w:ascii="Times New Roman" w:hAnsi="Times New Roman" w:cs="Times New Roman"/>
          <w:sz w:val="24"/>
          <w:szCs w:val="24"/>
        </w:rPr>
        <w:t xml:space="preserve">de îndată </w:t>
      </w:r>
      <w:r w:rsidR="00E26AF4">
        <w:rPr>
          <w:rFonts w:ascii="Times New Roman" w:hAnsi="Times New Roman" w:cs="Times New Roman"/>
          <w:sz w:val="24"/>
          <w:szCs w:val="24"/>
        </w:rPr>
        <w:t>P/OTS/OD</w:t>
      </w:r>
      <w:r w:rsidRPr="00724340">
        <w:rPr>
          <w:rFonts w:ascii="Times New Roman" w:hAnsi="Times New Roman" w:cs="Times New Roman"/>
          <w:sz w:val="24"/>
          <w:szCs w:val="24"/>
        </w:rPr>
        <w:t xml:space="preserve"> pentru </w:t>
      </w:r>
      <w:r w:rsidR="00697BF7">
        <w:rPr>
          <w:rFonts w:ascii="Times New Roman" w:hAnsi="Times New Roman" w:cs="Times New Roman"/>
          <w:sz w:val="24"/>
          <w:szCs w:val="24"/>
        </w:rPr>
        <w:t>aplicarea unui nou sigiliu</w:t>
      </w:r>
      <w:r w:rsidRPr="00724340">
        <w:rPr>
          <w:rFonts w:ascii="Times New Roman" w:hAnsi="Times New Roman" w:cs="Times New Roman"/>
          <w:sz w:val="24"/>
          <w:szCs w:val="24"/>
        </w:rPr>
        <w:t>, în situa</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ia în care sigiliul montat </w:t>
      </w:r>
      <w:r w:rsidR="00AB2752">
        <w:rPr>
          <w:rFonts w:ascii="Times New Roman" w:hAnsi="Times New Roman" w:cs="Times New Roman"/>
          <w:sz w:val="24"/>
          <w:szCs w:val="24"/>
        </w:rPr>
        <w:t>după</w:t>
      </w:r>
      <w:r w:rsidRPr="00724340">
        <w:rPr>
          <w:rFonts w:ascii="Times New Roman" w:hAnsi="Times New Roman" w:cs="Times New Roman"/>
          <w:sz w:val="24"/>
          <w:szCs w:val="24"/>
        </w:rPr>
        <w:t xml:space="preserve"> </w:t>
      </w:r>
      <w:proofErr w:type="spellStart"/>
      <w:r w:rsidRPr="00724340">
        <w:rPr>
          <w:rFonts w:ascii="Times New Roman" w:hAnsi="Times New Roman" w:cs="Times New Roman"/>
          <w:sz w:val="24"/>
          <w:szCs w:val="24"/>
        </w:rPr>
        <w:t>bu</w:t>
      </w:r>
      <w:r w:rsidR="00724340">
        <w:rPr>
          <w:rFonts w:ascii="Times New Roman" w:hAnsi="Times New Roman" w:cs="Times New Roman"/>
          <w:sz w:val="24"/>
          <w:szCs w:val="24"/>
        </w:rPr>
        <w:t>ș</w:t>
      </w:r>
      <w:r w:rsidRPr="00724340">
        <w:rPr>
          <w:rFonts w:ascii="Times New Roman" w:hAnsi="Times New Roman" w:cs="Times New Roman"/>
          <w:sz w:val="24"/>
          <w:szCs w:val="24"/>
        </w:rPr>
        <w:t>onare</w:t>
      </w:r>
      <w:proofErr w:type="spellEnd"/>
      <w:r w:rsidRPr="00724340">
        <w:rPr>
          <w:rFonts w:ascii="Times New Roman" w:hAnsi="Times New Roman" w:cs="Times New Roman"/>
          <w:sz w:val="24"/>
          <w:szCs w:val="24"/>
        </w:rPr>
        <w:t xml:space="preserve"> s-a rupt/deteriorat </w:t>
      </w:r>
      <w:r w:rsidR="00724340">
        <w:rPr>
          <w:rFonts w:ascii="Times New Roman" w:hAnsi="Times New Roman" w:cs="Times New Roman"/>
          <w:sz w:val="24"/>
          <w:szCs w:val="24"/>
        </w:rPr>
        <w:t>ș</w:t>
      </w:r>
      <w:r w:rsidRPr="00724340">
        <w:rPr>
          <w:rFonts w:ascii="Times New Roman" w:hAnsi="Times New Roman" w:cs="Times New Roman"/>
          <w:sz w:val="24"/>
          <w:szCs w:val="24"/>
        </w:rPr>
        <w:t>i nu s-a montat aparatul consumator de combustibil gazos</w:t>
      </w:r>
      <w:r w:rsidR="00697BF7" w:rsidRPr="00697BF7">
        <w:rPr>
          <w:rFonts w:ascii="Times New Roman" w:hAnsi="Times New Roman" w:cs="Times New Roman"/>
          <w:sz w:val="24"/>
          <w:szCs w:val="24"/>
        </w:rPr>
        <w:t>, care este prevăzut în proiectul tehnic</w:t>
      </w:r>
      <w:r w:rsidRPr="00724340">
        <w:rPr>
          <w:rFonts w:ascii="Times New Roman" w:hAnsi="Times New Roman" w:cs="Times New Roman"/>
          <w:sz w:val="24"/>
          <w:szCs w:val="24"/>
        </w:rPr>
        <w:t>;</w:t>
      </w:r>
    </w:p>
    <w:p w14:paraId="42437BA2" w14:textId="622FD37B" w:rsidR="00C52042" w:rsidRDefault="00C52042" w:rsidP="00C52042">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 xml:space="preserve">f) </w:t>
      </w:r>
      <w:r w:rsidR="00697BF7">
        <w:rPr>
          <w:rFonts w:ascii="Times New Roman" w:hAnsi="Times New Roman" w:cs="Times New Roman"/>
          <w:sz w:val="24"/>
          <w:szCs w:val="24"/>
        </w:rPr>
        <w:t xml:space="preserve">obligația </w:t>
      </w:r>
      <w:r w:rsidR="009677B3">
        <w:rPr>
          <w:rFonts w:ascii="Times New Roman" w:hAnsi="Times New Roman" w:cs="Times New Roman"/>
          <w:sz w:val="24"/>
          <w:szCs w:val="24"/>
        </w:rPr>
        <w:t>de a nu permite</w:t>
      </w:r>
      <w:r w:rsidR="00697BF7">
        <w:rPr>
          <w:rFonts w:ascii="Times New Roman" w:hAnsi="Times New Roman" w:cs="Times New Roman"/>
          <w:sz w:val="24"/>
          <w:szCs w:val="24"/>
        </w:rPr>
        <w:t xml:space="preserve"> </w:t>
      </w:r>
      <w:r w:rsidRPr="00724340">
        <w:rPr>
          <w:rFonts w:ascii="Times New Roman" w:hAnsi="Times New Roman" w:cs="Times New Roman"/>
          <w:sz w:val="24"/>
          <w:szCs w:val="24"/>
        </w:rPr>
        <w:t>interven</w:t>
      </w:r>
      <w:r w:rsidR="00724340">
        <w:rPr>
          <w:rFonts w:ascii="Times New Roman" w:hAnsi="Times New Roman" w:cs="Times New Roman"/>
          <w:sz w:val="24"/>
          <w:szCs w:val="24"/>
        </w:rPr>
        <w:t>ț</w:t>
      </w:r>
      <w:r w:rsidRPr="00724340">
        <w:rPr>
          <w:rFonts w:ascii="Times New Roman" w:hAnsi="Times New Roman" w:cs="Times New Roman"/>
          <w:sz w:val="24"/>
          <w:szCs w:val="24"/>
        </w:rPr>
        <w:t>ia neautorizată asupra instala</w:t>
      </w:r>
      <w:r w:rsidR="00724340">
        <w:rPr>
          <w:rFonts w:ascii="Times New Roman" w:hAnsi="Times New Roman" w:cs="Times New Roman"/>
          <w:sz w:val="24"/>
          <w:szCs w:val="24"/>
        </w:rPr>
        <w:t>ț</w:t>
      </w:r>
      <w:r w:rsidRPr="00724340">
        <w:rPr>
          <w:rFonts w:ascii="Times New Roman" w:hAnsi="Times New Roman" w:cs="Times New Roman"/>
          <w:sz w:val="24"/>
          <w:szCs w:val="24"/>
        </w:rPr>
        <w:t>iilor de utilizare a gazelor natu</w:t>
      </w:r>
      <w:r w:rsidR="00CA49EB" w:rsidRPr="00724340">
        <w:rPr>
          <w:rFonts w:ascii="Times New Roman" w:hAnsi="Times New Roman" w:cs="Times New Roman"/>
          <w:sz w:val="24"/>
          <w:szCs w:val="24"/>
        </w:rPr>
        <w:t>r</w:t>
      </w:r>
      <w:r w:rsidRPr="00724340">
        <w:rPr>
          <w:rFonts w:ascii="Times New Roman" w:hAnsi="Times New Roman" w:cs="Times New Roman"/>
          <w:sz w:val="24"/>
          <w:szCs w:val="24"/>
        </w:rPr>
        <w:t>ale aflate în func</w:t>
      </w:r>
      <w:r w:rsidR="00724340">
        <w:rPr>
          <w:rFonts w:ascii="Times New Roman" w:hAnsi="Times New Roman" w:cs="Times New Roman"/>
          <w:sz w:val="24"/>
          <w:szCs w:val="24"/>
        </w:rPr>
        <w:t>ț</w:t>
      </w:r>
      <w:r w:rsidRPr="00724340">
        <w:rPr>
          <w:rFonts w:ascii="Times New Roman" w:hAnsi="Times New Roman" w:cs="Times New Roman"/>
          <w:sz w:val="24"/>
          <w:szCs w:val="24"/>
        </w:rPr>
        <w:t>iune</w:t>
      </w:r>
      <w:r w:rsidR="00697BF7">
        <w:rPr>
          <w:rFonts w:ascii="Times New Roman" w:hAnsi="Times New Roman" w:cs="Times New Roman"/>
          <w:sz w:val="24"/>
          <w:szCs w:val="24"/>
        </w:rPr>
        <w:t>,</w:t>
      </w:r>
      <w:r w:rsidRPr="00724340">
        <w:rPr>
          <w:rFonts w:ascii="Times New Roman" w:hAnsi="Times New Roman" w:cs="Times New Roman"/>
          <w:sz w:val="24"/>
          <w:szCs w:val="24"/>
        </w:rPr>
        <w:t xml:space="preserve"> de către persoane fizice/juridice neautorizate de ANRE, inclusiv prin ruperea/deteriorarea sigiliului </w:t>
      </w:r>
      <w:r w:rsidR="00697BF7" w:rsidRPr="00697BF7">
        <w:rPr>
          <w:rFonts w:ascii="Times New Roman" w:hAnsi="Times New Roman" w:cs="Times New Roman"/>
          <w:sz w:val="24"/>
          <w:szCs w:val="24"/>
        </w:rPr>
        <w:t>și/sau realizarea de lucrări, fără respectarea prevederilor legale referitoare la întocmirea documentelor și solicitarea punerii în funcțiune a instalației de utilizare a gazelor naturale</w:t>
      </w:r>
      <w:r w:rsidRPr="00724340">
        <w:rPr>
          <w:rFonts w:ascii="Times New Roman" w:hAnsi="Times New Roman" w:cs="Times New Roman"/>
          <w:sz w:val="24"/>
          <w:szCs w:val="24"/>
        </w:rPr>
        <w:t xml:space="preserve">, </w:t>
      </w:r>
      <w:r w:rsidR="009677B3">
        <w:rPr>
          <w:rFonts w:ascii="Times New Roman" w:hAnsi="Times New Roman" w:cs="Times New Roman"/>
          <w:sz w:val="24"/>
          <w:szCs w:val="24"/>
        </w:rPr>
        <w:t xml:space="preserve">fapte care </w:t>
      </w:r>
      <w:r w:rsidRPr="00724340">
        <w:rPr>
          <w:rFonts w:ascii="Times New Roman" w:hAnsi="Times New Roman" w:cs="Times New Roman"/>
          <w:sz w:val="24"/>
          <w:szCs w:val="24"/>
        </w:rPr>
        <w:t>constituie contraven</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ie </w:t>
      </w:r>
      <w:r w:rsidR="00724340">
        <w:rPr>
          <w:rFonts w:ascii="Times New Roman" w:hAnsi="Times New Roman" w:cs="Times New Roman"/>
          <w:sz w:val="24"/>
          <w:szCs w:val="24"/>
        </w:rPr>
        <w:t>ș</w:t>
      </w:r>
      <w:r w:rsidRPr="00724340">
        <w:rPr>
          <w:rFonts w:ascii="Times New Roman" w:hAnsi="Times New Roman" w:cs="Times New Roman"/>
          <w:sz w:val="24"/>
          <w:szCs w:val="24"/>
        </w:rPr>
        <w:t>i se san</w:t>
      </w:r>
      <w:r w:rsidR="00CA49EB" w:rsidRPr="00724340">
        <w:rPr>
          <w:rFonts w:ascii="Times New Roman" w:hAnsi="Times New Roman" w:cs="Times New Roman"/>
          <w:sz w:val="24"/>
          <w:szCs w:val="24"/>
        </w:rPr>
        <w:t>c</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ionează conform prevederilor Legii energiei electrice </w:t>
      </w:r>
      <w:r w:rsidR="00724340">
        <w:rPr>
          <w:rFonts w:ascii="Times New Roman" w:hAnsi="Times New Roman" w:cs="Times New Roman"/>
          <w:sz w:val="24"/>
          <w:szCs w:val="24"/>
        </w:rPr>
        <w:t>ș</w:t>
      </w:r>
      <w:r w:rsidRPr="00724340">
        <w:rPr>
          <w:rFonts w:ascii="Times New Roman" w:hAnsi="Times New Roman" w:cs="Times New Roman"/>
          <w:sz w:val="24"/>
          <w:szCs w:val="24"/>
        </w:rPr>
        <w:t xml:space="preserve">i a gazelor naturale nr. 123/2012, cu modificările </w:t>
      </w:r>
      <w:r w:rsidR="00724340">
        <w:rPr>
          <w:rFonts w:ascii="Times New Roman" w:hAnsi="Times New Roman" w:cs="Times New Roman"/>
          <w:sz w:val="24"/>
          <w:szCs w:val="24"/>
        </w:rPr>
        <w:t>ș</w:t>
      </w:r>
      <w:r w:rsidRPr="00724340">
        <w:rPr>
          <w:rFonts w:ascii="Times New Roman" w:hAnsi="Times New Roman" w:cs="Times New Roman"/>
          <w:sz w:val="24"/>
          <w:szCs w:val="24"/>
        </w:rPr>
        <w:t>i completările ulterioare.”</w:t>
      </w:r>
    </w:p>
    <w:p w14:paraId="5FD10B9E" w14:textId="65EBB09A" w:rsidR="00E45E49" w:rsidRDefault="00E45E49" w:rsidP="00E45E49">
      <w:pPr>
        <w:pStyle w:val="ListParagraph"/>
        <w:numPr>
          <w:ilvl w:val="0"/>
          <w:numId w:val="2"/>
        </w:numPr>
        <w:spacing w:after="0" w:line="360" w:lineRule="auto"/>
        <w:ind w:left="0" w:firstLine="0"/>
        <w:jc w:val="both"/>
        <w:rPr>
          <w:rFonts w:ascii="Times New Roman" w:hAnsi="Times New Roman" w:cs="Times New Roman"/>
          <w:b/>
          <w:sz w:val="24"/>
          <w:szCs w:val="24"/>
        </w:rPr>
      </w:pPr>
      <w:r w:rsidRPr="003F245D">
        <w:rPr>
          <w:rFonts w:ascii="Times New Roman" w:hAnsi="Times New Roman" w:cs="Times New Roman"/>
          <w:b/>
          <w:sz w:val="24"/>
          <w:szCs w:val="24"/>
        </w:rPr>
        <w:t xml:space="preserve">La anexa nr. 6 punctul I, litera </w:t>
      </w:r>
      <w:proofErr w:type="spellStart"/>
      <w:r w:rsidRPr="003F245D">
        <w:rPr>
          <w:rFonts w:ascii="Times New Roman" w:hAnsi="Times New Roman" w:cs="Times New Roman"/>
          <w:b/>
          <w:sz w:val="24"/>
          <w:szCs w:val="24"/>
        </w:rPr>
        <w:t>A.</w:t>
      </w:r>
      <w:r>
        <w:rPr>
          <w:rFonts w:ascii="Times New Roman" w:hAnsi="Times New Roman" w:cs="Times New Roman"/>
          <w:b/>
          <w:sz w:val="24"/>
          <w:szCs w:val="24"/>
        </w:rPr>
        <w:t>c</w:t>
      </w:r>
      <w:proofErr w:type="spellEnd"/>
      <w:r w:rsidRPr="003F245D">
        <w:rPr>
          <w:rFonts w:ascii="Times New Roman" w:hAnsi="Times New Roman" w:cs="Times New Roman"/>
          <w:b/>
          <w:sz w:val="24"/>
          <w:szCs w:val="24"/>
        </w:rPr>
        <w:t xml:space="preserve"> </w:t>
      </w:r>
      <w:r>
        <w:rPr>
          <w:rFonts w:ascii="Times New Roman" w:hAnsi="Times New Roman" w:cs="Times New Roman"/>
          <w:b/>
          <w:sz w:val="24"/>
          <w:szCs w:val="24"/>
        </w:rPr>
        <w:t>se modifică și va avea</w:t>
      </w:r>
      <w:r w:rsidRPr="003F245D">
        <w:rPr>
          <w:rFonts w:ascii="Times New Roman" w:hAnsi="Times New Roman" w:cs="Times New Roman"/>
          <w:b/>
          <w:sz w:val="24"/>
          <w:szCs w:val="24"/>
        </w:rPr>
        <w:t xml:space="preserve"> următorul cuprins:</w:t>
      </w:r>
    </w:p>
    <w:p w14:paraId="1DE2E043" w14:textId="0DC52649" w:rsidR="00E45E49" w:rsidRPr="003F245D" w:rsidRDefault="00E45E49" w:rsidP="00E45E49">
      <w:pPr>
        <w:pStyle w:val="ListParagraph"/>
        <w:spacing w:after="0" w:line="360" w:lineRule="auto"/>
        <w:ind w:left="0"/>
        <w:jc w:val="both"/>
        <w:rPr>
          <w:rFonts w:ascii="Times New Roman" w:hAnsi="Times New Roman" w:cs="Times New Roman"/>
          <w:b/>
          <w:sz w:val="24"/>
          <w:szCs w:val="24"/>
        </w:rPr>
      </w:pPr>
      <w:r w:rsidRPr="00724340">
        <w:rPr>
          <w:rFonts w:ascii="Times New Roman" w:hAnsi="Times New Roman" w:cs="Times New Roman"/>
          <w:sz w:val="24"/>
          <w:szCs w:val="24"/>
        </w:rPr>
        <w:t>„</w:t>
      </w:r>
      <w:r w:rsidRPr="00E45E49">
        <w:rPr>
          <w:rFonts w:ascii="Times New Roman" w:hAnsi="Times New Roman" w:cs="Times New Roman"/>
          <w:sz w:val="24"/>
          <w:szCs w:val="24"/>
        </w:rPr>
        <w:t>sigilarea racordurilor olandeze/</w:t>
      </w:r>
      <w:proofErr w:type="spellStart"/>
      <w:r w:rsidRPr="00E45E49">
        <w:rPr>
          <w:rFonts w:ascii="Times New Roman" w:hAnsi="Times New Roman" w:cs="Times New Roman"/>
          <w:sz w:val="24"/>
          <w:szCs w:val="24"/>
        </w:rPr>
        <w:t>flanşelor</w:t>
      </w:r>
      <w:proofErr w:type="spellEnd"/>
      <w:r w:rsidRPr="00E45E49">
        <w:rPr>
          <w:rFonts w:ascii="Times New Roman" w:hAnsi="Times New Roman" w:cs="Times New Roman"/>
          <w:sz w:val="24"/>
          <w:szCs w:val="24"/>
        </w:rPr>
        <w:t xml:space="preserve"> echipamentului/sistemului de măsurare a gazelor naturale</w:t>
      </w:r>
      <w:r>
        <w:rPr>
          <w:rFonts w:ascii="Times New Roman" w:hAnsi="Times New Roman" w:cs="Times New Roman"/>
          <w:sz w:val="24"/>
          <w:szCs w:val="24"/>
        </w:rPr>
        <w:t xml:space="preserve">, respectiv sigilarea </w:t>
      </w:r>
      <w:r w:rsidRPr="001B75E8">
        <w:rPr>
          <w:rFonts w:ascii="Times New Roman" w:hAnsi="Times New Roman" w:cs="Times New Roman"/>
          <w:sz w:val="24"/>
          <w:szCs w:val="24"/>
        </w:rPr>
        <w:t>dopurilor</w:t>
      </w:r>
      <w:r>
        <w:rPr>
          <w:rFonts w:ascii="Times New Roman" w:hAnsi="Times New Roman" w:cs="Times New Roman"/>
          <w:sz w:val="24"/>
          <w:szCs w:val="24"/>
        </w:rPr>
        <w:t>/capacelor</w:t>
      </w:r>
      <w:r w:rsidRPr="001B75E8">
        <w:rPr>
          <w:rFonts w:ascii="Times New Roman" w:hAnsi="Times New Roman" w:cs="Times New Roman"/>
          <w:sz w:val="24"/>
          <w:szCs w:val="24"/>
        </w:rPr>
        <w:t xml:space="preserve"> la </w:t>
      </w:r>
      <w:r w:rsidR="000E3B13" w:rsidRPr="001B75E8">
        <w:rPr>
          <w:rFonts w:ascii="Times New Roman" w:hAnsi="Times New Roman" w:cs="Times New Roman"/>
          <w:sz w:val="24"/>
          <w:szCs w:val="24"/>
        </w:rPr>
        <w:t>ramificațiile</w:t>
      </w:r>
      <w:r w:rsidRPr="001B75E8">
        <w:rPr>
          <w:rFonts w:ascii="Times New Roman" w:hAnsi="Times New Roman" w:cs="Times New Roman"/>
          <w:sz w:val="24"/>
          <w:szCs w:val="24"/>
        </w:rPr>
        <w:t xml:space="preserve"> pentru punctele de consum fără aparate consumatoare de combustibili </w:t>
      </w:r>
      <w:r w:rsidR="000E3B13" w:rsidRPr="001B75E8">
        <w:rPr>
          <w:rFonts w:ascii="Times New Roman" w:hAnsi="Times New Roman" w:cs="Times New Roman"/>
          <w:sz w:val="24"/>
          <w:szCs w:val="24"/>
        </w:rPr>
        <w:t>gazoși</w:t>
      </w:r>
      <w:r>
        <w:rPr>
          <w:rFonts w:ascii="Times New Roman" w:hAnsi="Times New Roman" w:cs="Times New Roman"/>
          <w:sz w:val="24"/>
          <w:szCs w:val="24"/>
        </w:rPr>
        <w:t>;</w:t>
      </w:r>
    </w:p>
    <w:p w14:paraId="7C40C118" w14:textId="5F447A61" w:rsidR="001B75E8" w:rsidRPr="003F245D" w:rsidRDefault="001B75E8" w:rsidP="001B75E8">
      <w:pPr>
        <w:pStyle w:val="ListParagraph"/>
        <w:numPr>
          <w:ilvl w:val="0"/>
          <w:numId w:val="2"/>
        </w:numPr>
        <w:spacing w:after="0" w:line="360" w:lineRule="auto"/>
        <w:ind w:left="0" w:firstLine="0"/>
        <w:jc w:val="both"/>
        <w:rPr>
          <w:rFonts w:ascii="Times New Roman" w:hAnsi="Times New Roman" w:cs="Times New Roman"/>
          <w:sz w:val="24"/>
          <w:szCs w:val="24"/>
        </w:rPr>
      </w:pPr>
      <w:r>
        <w:rPr>
          <w:rFonts w:ascii="Times New Roman" w:hAnsi="Times New Roman" w:cs="Times New Roman"/>
          <w:b/>
          <w:sz w:val="24"/>
          <w:szCs w:val="24"/>
        </w:rPr>
        <w:t xml:space="preserve">La anexa nr. 6 punctul I, litera </w:t>
      </w:r>
      <w:proofErr w:type="spellStart"/>
      <w:r>
        <w:rPr>
          <w:rFonts w:ascii="Times New Roman" w:hAnsi="Times New Roman" w:cs="Times New Roman"/>
          <w:b/>
          <w:sz w:val="24"/>
          <w:szCs w:val="24"/>
        </w:rPr>
        <w:t>A.d</w:t>
      </w:r>
      <w:proofErr w:type="spellEnd"/>
      <w:r>
        <w:rPr>
          <w:rFonts w:ascii="Times New Roman" w:hAnsi="Times New Roman" w:cs="Times New Roman"/>
          <w:b/>
          <w:sz w:val="24"/>
          <w:szCs w:val="24"/>
        </w:rPr>
        <w:t xml:space="preserve"> se modifică și va avea următorul cuprins:</w:t>
      </w:r>
    </w:p>
    <w:p w14:paraId="6117CB7B" w14:textId="689DE56C" w:rsidR="001B75E8" w:rsidRDefault="001B75E8" w:rsidP="001B75E8">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w:t>
      </w:r>
      <w:r w:rsidRPr="001B75E8">
        <w:rPr>
          <w:rFonts w:ascii="Times New Roman" w:hAnsi="Times New Roman" w:cs="Times New Roman"/>
          <w:sz w:val="24"/>
          <w:szCs w:val="24"/>
        </w:rPr>
        <w:t xml:space="preserve">verificarea </w:t>
      </w:r>
      <w:r w:rsidR="000E3B13" w:rsidRPr="001B75E8">
        <w:rPr>
          <w:rFonts w:ascii="Times New Roman" w:hAnsi="Times New Roman" w:cs="Times New Roman"/>
          <w:sz w:val="24"/>
          <w:szCs w:val="24"/>
        </w:rPr>
        <w:t>existenței</w:t>
      </w:r>
      <w:r w:rsidRPr="001B75E8">
        <w:rPr>
          <w:rFonts w:ascii="Times New Roman" w:hAnsi="Times New Roman" w:cs="Times New Roman"/>
          <w:sz w:val="24"/>
          <w:szCs w:val="24"/>
        </w:rPr>
        <w:t xml:space="preserve"> dopurilor</w:t>
      </w:r>
      <w:r>
        <w:rPr>
          <w:rFonts w:ascii="Times New Roman" w:hAnsi="Times New Roman" w:cs="Times New Roman"/>
          <w:sz w:val="24"/>
          <w:szCs w:val="24"/>
        </w:rPr>
        <w:t>/capacelor</w:t>
      </w:r>
      <w:r w:rsidRPr="001B75E8">
        <w:rPr>
          <w:rFonts w:ascii="Times New Roman" w:hAnsi="Times New Roman" w:cs="Times New Roman"/>
          <w:sz w:val="24"/>
          <w:szCs w:val="24"/>
        </w:rPr>
        <w:t xml:space="preserve"> la </w:t>
      </w:r>
      <w:r w:rsidR="000E3B13" w:rsidRPr="001B75E8">
        <w:rPr>
          <w:rFonts w:ascii="Times New Roman" w:hAnsi="Times New Roman" w:cs="Times New Roman"/>
          <w:sz w:val="24"/>
          <w:szCs w:val="24"/>
        </w:rPr>
        <w:t>ramificațiile</w:t>
      </w:r>
      <w:r w:rsidRPr="001B75E8">
        <w:rPr>
          <w:rFonts w:ascii="Times New Roman" w:hAnsi="Times New Roman" w:cs="Times New Roman"/>
          <w:sz w:val="24"/>
          <w:szCs w:val="24"/>
        </w:rPr>
        <w:t xml:space="preserve"> pentru punctele de consum fără aparate consumatoare de combustibili </w:t>
      </w:r>
      <w:r w:rsidR="000E3B13" w:rsidRPr="001B75E8">
        <w:rPr>
          <w:rFonts w:ascii="Times New Roman" w:hAnsi="Times New Roman" w:cs="Times New Roman"/>
          <w:sz w:val="24"/>
          <w:szCs w:val="24"/>
        </w:rPr>
        <w:t>gazoși</w:t>
      </w:r>
      <w:r w:rsidRPr="001B75E8">
        <w:rPr>
          <w:rFonts w:ascii="Times New Roman" w:hAnsi="Times New Roman" w:cs="Times New Roman"/>
          <w:sz w:val="24"/>
          <w:szCs w:val="24"/>
        </w:rPr>
        <w:t>;</w:t>
      </w:r>
      <w:r w:rsidRPr="00724340">
        <w:rPr>
          <w:rFonts w:ascii="Times New Roman" w:hAnsi="Times New Roman" w:cs="Times New Roman"/>
          <w:sz w:val="24"/>
          <w:szCs w:val="24"/>
        </w:rPr>
        <w:t>”</w:t>
      </w:r>
    </w:p>
    <w:p w14:paraId="1233B816" w14:textId="77777777" w:rsidR="00806FAF" w:rsidRPr="00724340" w:rsidRDefault="00806FAF" w:rsidP="00806FAF">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La anexa nr. 6</w:t>
      </w:r>
      <w:r w:rsidR="00CC03F0">
        <w:rPr>
          <w:rFonts w:ascii="Times New Roman" w:hAnsi="Times New Roman" w:cs="Times New Roman"/>
          <w:b/>
          <w:sz w:val="24"/>
          <w:szCs w:val="24"/>
        </w:rPr>
        <w:t xml:space="preserve"> punctul </w:t>
      </w:r>
      <w:r w:rsidRPr="00724340">
        <w:rPr>
          <w:rFonts w:ascii="Times New Roman" w:hAnsi="Times New Roman" w:cs="Times New Roman"/>
          <w:b/>
          <w:sz w:val="24"/>
          <w:szCs w:val="24"/>
        </w:rPr>
        <w:t xml:space="preserve">I, </w:t>
      </w:r>
      <w:r w:rsidR="00CC03F0">
        <w:rPr>
          <w:rFonts w:ascii="Times New Roman" w:hAnsi="Times New Roman" w:cs="Times New Roman"/>
          <w:b/>
          <w:sz w:val="24"/>
          <w:szCs w:val="24"/>
        </w:rPr>
        <w:t>litera</w:t>
      </w:r>
      <w:r w:rsidR="00CC03F0" w:rsidRPr="00724340">
        <w:rPr>
          <w:rFonts w:ascii="Times New Roman" w:hAnsi="Times New Roman" w:cs="Times New Roman"/>
          <w:b/>
          <w:sz w:val="24"/>
          <w:szCs w:val="24"/>
        </w:rPr>
        <w:t xml:space="preserve"> </w:t>
      </w:r>
      <w:r w:rsidRPr="00724340">
        <w:rPr>
          <w:rFonts w:ascii="Times New Roman" w:hAnsi="Times New Roman" w:cs="Times New Roman"/>
          <w:b/>
          <w:sz w:val="24"/>
          <w:szCs w:val="24"/>
        </w:rPr>
        <w:t xml:space="preserve">B se modifică </w:t>
      </w:r>
      <w:r w:rsidR="00724340">
        <w:rPr>
          <w:rFonts w:ascii="Times New Roman" w:hAnsi="Times New Roman" w:cs="Times New Roman"/>
          <w:b/>
          <w:sz w:val="24"/>
          <w:szCs w:val="24"/>
        </w:rPr>
        <w:t>ș</w:t>
      </w:r>
      <w:r w:rsidRPr="00724340">
        <w:rPr>
          <w:rFonts w:ascii="Times New Roman" w:hAnsi="Times New Roman" w:cs="Times New Roman"/>
          <w:b/>
          <w:sz w:val="24"/>
          <w:szCs w:val="24"/>
        </w:rPr>
        <w:t>i va avea următorul cuprins:</w:t>
      </w:r>
    </w:p>
    <w:p w14:paraId="6529EFD1" w14:textId="2C24DACF" w:rsidR="00806FAF" w:rsidRPr="00724340" w:rsidRDefault="00806FAF" w:rsidP="00806FAF">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 xml:space="preserve">„B. </w:t>
      </w:r>
      <w:r w:rsidR="00DB6C84">
        <w:rPr>
          <w:rFonts w:ascii="Times New Roman" w:hAnsi="Times New Roman" w:cs="Times New Roman"/>
          <w:sz w:val="24"/>
          <w:szCs w:val="24"/>
        </w:rPr>
        <w:t>La</w:t>
      </w:r>
      <w:r w:rsidRPr="00724340">
        <w:rPr>
          <w:rFonts w:ascii="Times New Roman" w:hAnsi="Times New Roman" w:cs="Times New Roman"/>
          <w:sz w:val="24"/>
          <w:szCs w:val="24"/>
        </w:rPr>
        <w:t xml:space="preserve"> punerea în func</w:t>
      </w:r>
      <w:r w:rsidR="00724340">
        <w:rPr>
          <w:rFonts w:ascii="Times New Roman" w:hAnsi="Times New Roman" w:cs="Times New Roman"/>
          <w:sz w:val="24"/>
          <w:szCs w:val="24"/>
        </w:rPr>
        <w:t>ț</w:t>
      </w:r>
      <w:r w:rsidRPr="00724340">
        <w:rPr>
          <w:rFonts w:ascii="Times New Roman" w:hAnsi="Times New Roman" w:cs="Times New Roman"/>
          <w:sz w:val="24"/>
          <w:szCs w:val="24"/>
        </w:rPr>
        <w:t>iune a instala</w:t>
      </w:r>
      <w:r w:rsidR="00724340">
        <w:rPr>
          <w:rFonts w:ascii="Times New Roman" w:hAnsi="Times New Roman" w:cs="Times New Roman"/>
          <w:sz w:val="24"/>
          <w:szCs w:val="24"/>
        </w:rPr>
        <w:t>ț</w:t>
      </w:r>
      <w:r w:rsidRPr="00724340">
        <w:rPr>
          <w:rFonts w:ascii="Times New Roman" w:hAnsi="Times New Roman" w:cs="Times New Roman"/>
          <w:sz w:val="24"/>
          <w:szCs w:val="24"/>
        </w:rPr>
        <w:t>iei de utilizare a gazelor naturale cu presiunea egală sau mai mică de 10</w:t>
      </w:r>
      <w:r w:rsidR="00D162B6" w:rsidRPr="00D162B6">
        <w:rPr>
          <w:rFonts w:ascii="Times New Roman" w:hAnsi="Times New Roman" w:cs="Times New Roman"/>
          <w:sz w:val="24"/>
          <w:szCs w:val="24"/>
        </w:rPr>
        <w:t>·</w:t>
      </w:r>
      <w:r w:rsidRPr="00724340">
        <w:rPr>
          <w:rFonts w:ascii="Times New Roman" w:hAnsi="Times New Roman" w:cs="Times New Roman"/>
          <w:sz w:val="24"/>
          <w:szCs w:val="24"/>
        </w:rPr>
        <w:t>10</w:t>
      </w:r>
      <w:r w:rsidRPr="00D162B6">
        <w:rPr>
          <w:rFonts w:ascii="Times New Roman" w:hAnsi="Times New Roman" w:cs="Times New Roman"/>
          <w:sz w:val="24"/>
          <w:szCs w:val="24"/>
          <w:vertAlign w:val="superscript"/>
        </w:rPr>
        <w:t>5</w:t>
      </w:r>
      <w:r w:rsidRPr="00724340">
        <w:rPr>
          <w:rFonts w:ascii="Times New Roman" w:hAnsi="Times New Roman" w:cs="Times New Roman"/>
          <w:sz w:val="24"/>
          <w:szCs w:val="24"/>
        </w:rPr>
        <w:t xml:space="preserve"> Pa (10 bar), respectiv p</w:t>
      </w:r>
      <w:r w:rsidR="00D162B6">
        <w:rPr>
          <w:rFonts w:ascii="Times New Roman" w:hAnsi="Times New Roman" w:cs="Times New Roman"/>
          <w:sz w:val="24"/>
          <w:szCs w:val="24"/>
        </w:rPr>
        <w:t xml:space="preserve"> </w:t>
      </w:r>
      <w:r w:rsidRPr="00724340">
        <w:rPr>
          <w:rFonts w:ascii="Times New Roman" w:hAnsi="Times New Roman" w:cs="Times New Roman"/>
          <w:sz w:val="24"/>
          <w:szCs w:val="24"/>
        </w:rPr>
        <w:t>≤</w:t>
      </w:r>
      <w:r w:rsidR="00D162B6">
        <w:rPr>
          <w:rFonts w:ascii="Times New Roman" w:hAnsi="Times New Roman" w:cs="Times New Roman"/>
          <w:sz w:val="24"/>
          <w:szCs w:val="24"/>
        </w:rPr>
        <w:t xml:space="preserve"> </w:t>
      </w:r>
      <w:r w:rsidRPr="00724340">
        <w:rPr>
          <w:rFonts w:ascii="Times New Roman" w:hAnsi="Times New Roman" w:cs="Times New Roman"/>
          <w:sz w:val="24"/>
          <w:szCs w:val="24"/>
        </w:rPr>
        <w:t>10</w:t>
      </w:r>
      <w:r w:rsidR="00D162B6" w:rsidRPr="00D162B6">
        <w:rPr>
          <w:rFonts w:ascii="Times New Roman" w:hAnsi="Times New Roman" w:cs="Times New Roman"/>
          <w:sz w:val="24"/>
          <w:szCs w:val="24"/>
        </w:rPr>
        <w:t>·</w:t>
      </w:r>
      <w:r w:rsidRPr="00724340">
        <w:rPr>
          <w:rFonts w:ascii="Times New Roman" w:hAnsi="Times New Roman" w:cs="Times New Roman"/>
          <w:sz w:val="24"/>
          <w:szCs w:val="24"/>
        </w:rPr>
        <w:t>10</w:t>
      </w:r>
      <w:r w:rsidR="00D162B6">
        <w:rPr>
          <w:rFonts w:ascii="Times New Roman" w:hAnsi="Times New Roman" w:cs="Times New Roman"/>
          <w:sz w:val="24"/>
          <w:szCs w:val="24"/>
          <w:vertAlign w:val="superscript"/>
        </w:rPr>
        <w:t>5</w:t>
      </w:r>
      <w:r w:rsidRPr="00724340">
        <w:rPr>
          <w:rFonts w:ascii="Times New Roman" w:hAnsi="Times New Roman" w:cs="Times New Roman"/>
          <w:sz w:val="24"/>
          <w:szCs w:val="24"/>
        </w:rPr>
        <w:t xml:space="preserve"> Pa (10 bar) </w:t>
      </w:r>
      <w:r w:rsidR="00DB6C84">
        <w:rPr>
          <w:rFonts w:ascii="Times New Roman" w:hAnsi="Times New Roman" w:cs="Times New Roman"/>
          <w:sz w:val="24"/>
          <w:szCs w:val="24"/>
        </w:rPr>
        <w:t xml:space="preserve">care a fost modificată </w:t>
      </w:r>
      <w:r w:rsidRPr="00724340">
        <w:rPr>
          <w:rFonts w:ascii="Times New Roman" w:hAnsi="Times New Roman" w:cs="Times New Roman"/>
          <w:sz w:val="24"/>
          <w:szCs w:val="24"/>
        </w:rPr>
        <w:t xml:space="preserve">fără montarea echipamentului/sistemului de măsurare a gazelor naturale, subsemnatul, ……(numele </w:t>
      </w:r>
      <w:r w:rsidR="00724340">
        <w:rPr>
          <w:rFonts w:ascii="Times New Roman" w:hAnsi="Times New Roman" w:cs="Times New Roman"/>
          <w:sz w:val="24"/>
          <w:szCs w:val="24"/>
        </w:rPr>
        <w:t>ș</w:t>
      </w:r>
      <w:r w:rsidRPr="00724340">
        <w:rPr>
          <w:rFonts w:ascii="Times New Roman" w:hAnsi="Times New Roman" w:cs="Times New Roman"/>
          <w:sz w:val="24"/>
          <w:szCs w:val="24"/>
        </w:rPr>
        <w:t xml:space="preserve">i prenumele)……, reprezentant împuternicit al producătorului de gaze naturale/operatorului de </w:t>
      </w:r>
      <w:r w:rsidRPr="00724340">
        <w:rPr>
          <w:rFonts w:ascii="Times New Roman" w:hAnsi="Times New Roman" w:cs="Times New Roman"/>
          <w:sz w:val="24"/>
          <w:szCs w:val="24"/>
        </w:rPr>
        <w:lastRenderedPageBreak/>
        <w:t xml:space="preserve">transport </w:t>
      </w:r>
      <w:r w:rsidR="00724340">
        <w:rPr>
          <w:rFonts w:ascii="Times New Roman" w:hAnsi="Times New Roman" w:cs="Times New Roman"/>
          <w:sz w:val="24"/>
          <w:szCs w:val="24"/>
        </w:rPr>
        <w:t>ș</w:t>
      </w:r>
      <w:r w:rsidRPr="00724340">
        <w:rPr>
          <w:rFonts w:ascii="Times New Roman" w:hAnsi="Times New Roman" w:cs="Times New Roman"/>
          <w:sz w:val="24"/>
          <w:szCs w:val="24"/>
        </w:rPr>
        <w:t>i de sistem/operatorului de distribu</w:t>
      </w:r>
      <w:r w:rsidR="00724340">
        <w:rPr>
          <w:rFonts w:ascii="Times New Roman" w:hAnsi="Times New Roman" w:cs="Times New Roman"/>
          <w:sz w:val="24"/>
          <w:szCs w:val="24"/>
        </w:rPr>
        <w:t>ț</w:t>
      </w:r>
      <w:r w:rsidRPr="00724340">
        <w:rPr>
          <w:rFonts w:ascii="Times New Roman" w:hAnsi="Times New Roman" w:cs="Times New Roman"/>
          <w:sz w:val="24"/>
          <w:szCs w:val="24"/>
        </w:rPr>
        <w:t>ie a gazelor naturale/operatorului sistemului de distribu</w:t>
      </w:r>
      <w:r w:rsidR="00724340">
        <w:rPr>
          <w:rFonts w:ascii="Times New Roman" w:hAnsi="Times New Roman" w:cs="Times New Roman"/>
          <w:sz w:val="24"/>
          <w:szCs w:val="24"/>
        </w:rPr>
        <w:t>ț</w:t>
      </w:r>
      <w:r w:rsidRPr="00724340">
        <w:rPr>
          <w:rFonts w:ascii="Times New Roman" w:hAnsi="Times New Roman" w:cs="Times New Roman"/>
          <w:sz w:val="24"/>
          <w:szCs w:val="24"/>
        </w:rPr>
        <w:t xml:space="preserve">ie închis, </w:t>
      </w:r>
      <w:r w:rsidR="00C41D56" w:rsidRPr="00C41D56">
        <w:rPr>
          <w:rFonts w:ascii="Times New Roman" w:hAnsi="Times New Roman" w:cs="Times New Roman"/>
          <w:sz w:val="24"/>
          <w:szCs w:val="24"/>
        </w:rPr>
        <w:t>am efectuat</w:t>
      </w:r>
      <w:r w:rsidRPr="00724340">
        <w:rPr>
          <w:rFonts w:ascii="Times New Roman" w:hAnsi="Times New Roman" w:cs="Times New Roman"/>
          <w:sz w:val="24"/>
          <w:szCs w:val="24"/>
        </w:rPr>
        <w:t xml:space="preserve"> următoarele opera</w:t>
      </w:r>
      <w:r w:rsidR="00724340">
        <w:rPr>
          <w:rFonts w:ascii="Times New Roman" w:hAnsi="Times New Roman" w:cs="Times New Roman"/>
          <w:sz w:val="24"/>
          <w:szCs w:val="24"/>
        </w:rPr>
        <w:t>ț</w:t>
      </w:r>
      <w:r w:rsidRPr="00724340">
        <w:rPr>
          <w:rFonts w:ascii="Times New Roman" w:hAnsi="Times New Roman" w:cs="Times New Roman"/>
          <w:sz w:val="24"/>
          <w:szCs w:val="24"/>
        </w:rPr>
        <w:t>ii:</w:t>
      </w:r>
    </w:p>
    <w:p w14:paraId="006F8484" w14:textId="513B74F9" w:rsidR="00DB6C84" w:rsidRDefault="00697BF7" w:rsidP="00DB6C84">
      <w:pPr>
        <w:pStyle w:val="ListParagraph"/>
        <w:numPr>
          <w:ilvl w:val="0"/>
          <w:numId w:val="9"/>
        </w:numPr>
        <w:spacing w:after="0" w:line="360" w:lineRule="auto"/>
        <w:jc w:val="both"/>
        <w:rPr>
          <w:rFonts w:ascii="Times New Roman" w:hAnsi="Times New Roman" w:cs="Times New Roman"/>
          <w:sz w:val="24"/>
          <w:szCs w:val="24"/>
        </w:rPr>
      </w:pPr>
      <w:r w:rsidRPr="00697BF7">
        <w:rPr>
          <w:rFonts w:ascii="Times New Roman" w:hAnsi="Times New Roman" w:cs="Times New Roman"/>
          <w:sz w:val="24"/>
          <w:szCs w:val="24"/>
        </w:rPr>
        <w:t>actualiz</w:t>
      </w:r>
      <w:r w:rsidR="00B34B03">
        <w:rPr>
          <w:rFonts w:ascii="Times New Roman" w:hAnsi="Times New Roman" w:cs="Times New Roman"/>
          <w:sz w:val="24"/>
          <w:szCs w:val="24"/>
        </w:rPr>
        <w:t>area</w:t>
      </w:r>
      <w:r w:rsidRPr="00697BF7">
        <w:rPr>
          <w:rFonts w:ascii="Times New Roman" w:hAnsi="Times New Roman" w:cs="Times New Roman"/>
          <w:sz w:val="24"/>
          <w:szCs w:val="24"/>
        </w:rPr>
        <w:t xml:space="preserve"> evidenț</w:t>
      </w:r>
      <w:r w:rsidR="00C41D56">
        <w:rPr>
          <w:rFonts w:ascii="Times New Roman" w:hAnsi="Times New Roman" w:cs="Times New Roman"/>
          <w:sz w:val="24"/>
          <w:szCs w:val="24"/>
        </w:rPr>
        <w:t>ei</w:t>
      </w:r>
      <w:r w:rsidRPr="00697BF7">
        <w:rPr>
          <w:rFonts w:ascii="Times New Roman" w:hAnsi="Times New Roman" w:cs="Times New Roman"/>
          <w:sz w:val="24"/>
          <w:szCs w:val="24"/>
        </w:rPr>
        <w:t xml:space="preserve"> aparatelor consumatoare de combustibili gazoși </w:t>
      </w:r>
      <w:r>
        <w:rPr>
          <w:rFonts w:ascii="Times New Roman" w:hAnsi="Times New Roman" w:cs="Times New Roman"/>
          <w:sz w:val="24"/>
          <w:szCs w:val="24"/>
        </w:rPr>
        <w:t>pentru locul de consum în speță:</w:t>
      </w:r>
      <w:r w:rsidRPr="00697BF7">
        <w:rPr>
          <w:rFonts w:ascii="Times New Roman" w:hAnsi="Times New Roman" w:cs="Times New Roman"/>
          <w:sz w:val="24"/>
          <w:szCs w:val="24"/>
        </w:rPr>
        <w:t xml:space="preserve"> ...............( se precizează tipul aparatului consumator de combustibil gazos)</w:t>
      </w:r>
      <w:r>
        <w:rPr>
          <w:rFonts w:ascii="Times New Roman" w:hAnsi="Times New Roman" w:cs="Times New Roman"/>
          <w:sz w:val="24"/>
          <w:szCs w:val="24"/>
        </w:rPr>
        <w:t>....</w:t>
      </w:r>
      <w:r w:rsidRPr="00697BF7">
        <w:rPr>
          <w:rFonts w:ascii="Times New Roman" w:hAnsi="Times New Roman" w:cs="Times New Roman"/>
          <w:sz w:val="24"/>
          <w:szCs w:val="24"/>
        </w:rPr>
        <w:t xml:space="preserve"> cu un debit nominal de ........ m</w:t>
      </w:r>
      <w:r w:rsidRPr="00697BF7">
        <w:rPr>
          <w:rFonts w:ascii="Times New Roman" w:hAnsi="Times New Roman" w:cs="Times New Roman"/>
          <w:sz w:val="24"/>
          <w:szCs w:val="24"/>
          <w:vertAlign w:val="superscript"/>
        </w:rPr>
        <w:t>3</w:t>
      </w:r>
      <w:r w:rsidRPr="00697BF7">
        <w:rPr>
          <w:rFonts w:ascii="Times New Roman" w:hAnsi="Times New Roman" w:cs="Times New Roman"/>
          <w:sz w:val="24"/>
          <w:szCs w:val="24"/>
        </w:rPr>
        <w:t xml:space="preserve">/h ( conform specificațiilor producătorului)... ; </w:t>
      </w:r>
    </w:p>
    <w:p w14:paraId="14E21E3D" w14:textId="1CEB0D72" w:rsidR="00697BF7" w:rsidRPr="00697BF7" w:rsidRDefault="00697BF7" w:rsidP="00DB6C84">
      <w:pPr>
        <w:pStyle w:val="ListParagraph"/>
        <w:numPr>
          <w:ilvl w:val="0"/>
          <w:numId w:val="9"/>
        </w:numPr>
        <w:spacing w:after="0" w:line="360" w:lineRule="auto"/>
        <w:jc w:val="both"/>
        <w:rPr>
          <w:rFonts w:ascii="Times New Roman" w:hAnsi="Times New Roman" w:cs="Times New Roman"/>
          <w:sz w:val="24"/>
          <w:szCs w:val="24"/>
        </w:rPr>
      </w:pPr>
      <w:r w:rsidRPr="00697BF7">
        <w:rPr>
          <w:rFonts w:ascii="Times New Roman" w:hAnsi="Times New Roman" w:cs="Times New Roman"/>
          <w:sz w:val="24"/>
          <w:szCs w:val="24"/>
        </w:rPr>
        <w:t>s-a îndepărtat/rupt sigiliu aplicat de ......(</w:t>
      </w:r>
      <w:r w:rsidR="001B75E8">
        <w:rPr>
          <w:rFonts w:ascii="Times New Roman" w:hAnsi="Times New Roman" w:cs="Times New Roman"/>
          <w:sz w:val="24"/>
          <w:szCs w:val="24"/>
        </w:rPr>
        <w:t>P/OTS/OD</w:t>
      </w:r>
      <w:r w:rsidRPr="00697BF7">
        <w:rPr>
          <w:rFonts w:ascii="Times New Roman" w:hAnsi="Times New Roman" w:cs="Times New Roman"/>
          <w:sz w:val="24"/>
          <w:szCs w:val="24"/>
        </w:rPr>
        <w:t xml:space="preserve"> care a aplicat sigiliu</w:t>
      </w:r>
      <w:r w:rsidR="00543473">
        <w:rPr>
          <w:rFonts w:ascii="Times New Roman" w:hAnsi="Times New Roman" w:cs="Times New Roman"/>
          <w:sz w:val="24"/>
          <w:szCs w:val="24"/>
        </w:rPr>
        <w:t>l</w:t>
      </w:r>
      <w:r w:rsidRPr="00697BF7">
        <w:rPr>
          <w:rFonts w:ascii="Times New Roman" w:hAnsi="Times New Roman" w:cs="Times New Roman"/>
          <w:sz w:val="24"/>
          <w:szCs w:val="24"/>
        </w:rPr>
        <w:t xml:space="preserve">) </w:t>
      </w:r>
      <w:r>
        <w:rPr>
          <w:rFonts w:ascii="Times New Roman" w:hAnsi="Times New Roman" w:cs="Times New Roman"/>
          <w:sz w:val="24"/>
          <w:szCs w:val="24"/>
        </w:rPr>
        <w:t>....</w:t>
      </w:r>
      <w:r w:rsidRPr="00697BF7">
        <w:rPr>
          <w:rFonts w:ascii="Times New Roman" w:hAnsi="Times New Roman" w:cs="Times New Roman"/>
          <w:sz w:val="24"/>
          <w:szCs w:val="24"/>
        </w:rPr>
        <w:t>cu seria nr.....</w:t>
      </w:r>
    </w:p>
    <w:p w14:paraId="41AEC08F" w14:textId="77777777" w:rsidR="00806FAF" w:rsidRPr="00724340" w:rsidRDefault="00697BF7" w:rsidP="00697BF7">
      <w:pPr>
        <w:pStyle w:val="ListParagraph"/>
        <w:spacing w:after="0" w:line="360" w:lineRule="auto"/>
        <w:ind w:left="0"/>
        <w:jc w:val="both"/>
        <w:rPr>
          <w:rFonts w:ascii="Times New Roman" w:hAnsi="Times New Roman" w:cs="Times New Roman"/>
          <w:sz w:val="24"/>
          <w:szCs w:val="24"/>
        </w:rPr>
      </w:pPr>
      <w:r w:rsidRPr="00697BF7">
        <w:rPr>
          <w:rFonts w:ascii="Times New Roman" w:hAnsi="Times New Roman" w:cs="Times New Roman"/>
          <w:sz w:val="24"/>
          <w:szCs w:val="24"/>
        </w:rPr>
        <w:t>[se completează pentru toate aparatele consumatoare de combustibil</w:t>
      </w:r>
      <w:r w:rsidR="00543473">
        <w:rPr>
          <w:rFonts w:ascii="Times New Roman" w:hAnsi="Times New Roman" w:cs="Times New Roman"/>
          <w:sz w:val="24"/>
          <w:szCs w:val="24"/>
        </w:rPr>
        <w:t>i</w:t>
      </w:r>
      <w:r w:rsidRPr="00697BF7">
        <w:rPr>
          <w:rFonts w:ascii="Times New Roman" w:hAnsi="Times New Roman" w:cs="Times New Roman"/>
          <w:sz w:val="24"/>
          <w:szCs w:val="24"/>
        </w:rPr>
        <w:t xml:space="preserve"> gazoși ce fac obiectul solicitării de punere în funcțiune a instalației de utilizare a gazelor naturale]</w:t>
      </w:r>
      <w:r>
        <w:rPr>
          <w:rFonts w:ascii="Times New Roman" w:hAnsi="Times New Roman" w:cs="Times New Roman"/>
          <w:sz w:val="24"/>
          <w:szCs w:val="24"/>
        </w:rPr>
        <w:t>;</w:t>
      </w:r>
    </w:p>
    <w:p w14:paraId="625FEA97" w14:textId="77777777" w:rsidR="003D0325" w:rsidRDefault="003D0325" w:rsidP="003D0325">
      <w:pPr>
        <w:pStyle w:val="ListParagraph"/>
        <w:numPr>
          <w:ilvl w:val="0"/>
          <w:numId w:val="2"/>
        </w:numPr>
        <w:spacing w:after="0" w:line="360" w:lineRule="auto"/>
        <w:ind w:left="0" w:firstLine="0"/>
        <w:jc w:val="both"/>
        <w:rPr>
          <w:rFonts w:ascii="Times New Roman" w:hAnsi="Times New Roman" w:cs="Times New Roman"/>
          <w:b/>
          <w:sz w:val="24"/>
          <w:szCs w:val="24"/>
        </w:rPr>
      </w:pPr>
      <w:r w:rsidRPr="003D0325">
        <w:rPr>
          <w:rFonts w:ascii="Times New Roman" w:hAnsi="Times New Roman" w:cs="Times New Roman"/>
          <w:b/>
          <w:sz w:val="24"/>
          <w:szCs w:val="24"/>
        </w:rPr>
        <w:t xml:space="preserve">La anexa nr. 6 </w:t>
      </w:r>
      <w:r w:rsidR="00CC03F0">
        <w:rPr>
          <w:rFonts w:ascii="Times New Roman" w:hAnsi="Times New Roman" w:cs="Times New Roman"/>
          <w:b/>
          <w:sz w:val="24"/>
          <w:szCs w:val="24"/>
        </w:rPr>
        <w:t>punctul</w:t>
      </w:r>
      <w:r w:rsidR="00CC03F0" w:rsidRPr="003D0325">
        <w:rPr>
          <w:rFonts w:ascii="Times New Roman" w:hAnsi="Times New Roman" w:cs="Times New Roman"/>
          <w:b/>
          <w:sz w:val="24"/>
          <w:szCs w:val="24"/>
        </w:rPr>
        <w:t xml:space="preserve"> </w:t>
      </w:r>
      <w:r w:rsidRPr="003D0325">
        <w:rPr>
          <w:rFonts w:ascii="Times New Roman" w:hAnsi="Times New Roman" w:cs="Times New Roman"/>
          <w:b/>
          <w:sz w:val="24"/>
          <w:szCs w:val="24"/>
        </w:rPr>
        <w:t>II</w:t>
      </w:r>
      <w:r w:rsidR="00CC03F0">
        <w:rPr>
          <w:rFonts w:ascii="Times New Roman" w:hAnsi="Times New Roman" w:cs="Times New Roman"/>
          <w:b/>
          <w:sz w:val="24"/>
          <w:szCs w:val="24"/>
        </w:rPr>
        <w:t>,</w:t>
      </w:r>
      <w:r w:rsidRPr="003D0325">
        <w:rPr>
          <w:rFonts w:ascii="Times New Roman" w:hAnsi="Times New Roman" w:cs="Times New Roman"/>
          <w:b/>
          <w:sz w:val="24"/>
          <w:szCs w:val="24"/>
        </w:rPr>
        <w:t xml:space="preserve"> </w:t>
      </w:r>
      <w:r w:rsidR="00CC03F0">
        <w:rPr>
          <w:rFonts w:ascii="Times New Roman" w:hAnsi="Times New Roman" w:cs="Times New Roman"/>
          <w:b/>
          <w:sz w:val="24"/>
          <w:szCs w:val="24"/>
        </w:rPr>
        <w:t>litera</w:t>
      </w:r>
      <w:r w:rsidR="00CC03F0" w:rsidRPr="003D0325">
        <w:rPr>
          <w:rFonts w:ascii="Times New Roman" w:hAnsi="Times New Roman" w:cs="Times New Roman"/>
          <w:b/>
          <w:sz w:val="24"/>
          <w:szCs w:val="24"/>
        </w:rPr>
        <w:t xml:space="preserve"> </w:t>
      </w:r>
      <w:r>
        <w:rPr>
          <w:rFonts w:ascii="Times New Roman" w:hAnsi="Times New Roman" w:cs="Times New Roman"/>
          <w:b/>
          <w:sz w:val="24"/>
          <w:szCs w:val="24"/>
        </w:rPr>
        <w:t>A</w:t>
      </w:r>
      <w:r w:rsidR="00CC03F0">
        <w:rPr>
          <w:rFonts w:ascii="Times New Roman" w:hAnsi="Times New Roman" w:cs="Times New Roman"/>
          <w:b/>
          <w:sz w:val="24"/>
          <w:szCs w:val="24"/>
        </w:rPr>
        <w:t>.</w:t>
      </w:r>
      <w:r w:rsidRPr="003D0325">
        <w:rPr>
          <w:rFonts w:ascii="Times New Roman" w:hAnsi="Times New Roman" w:cs="Times New Roman"/>
          <w:b/>
          <w:sz w:val="24"/>
          <w:szCs w:val="24"/>
        </w:rPr>
        <w:t xml:space="preserve"> </w:t>
      </w:r>
      <w:r>
        <w:rPr>
          <w:rFonts w:ascii="Times New Roman" w:hAnsi="Times New Roman" w:cs="Times New Roman"/>
          <w:b/>
          <w:sz w:val="24"/>
          <w:szCs w:val="24"/>
        </w:rPr>
        <w:t>a</w:t>
      </w:r>
      <w:r w:rsidRPr="003D0325">
        <w:rPr>
          <w:rFonts w:ascii="Times New Roman" w:hAnsi="Times New Roman" w:cs="Times New Roman"/>
          <w:b/>
          <w:sz w:val="24"/>
          <w:szCs w:val="24"/>
        </w:rPr>
        <w:t>)</w:t>
      </w:r>
      <w:r>
        <w:rPr>
          <w:rFonts w:ascii="Times New Roman" w:hAnsi="Times New Roman" w:cs="Times New Roman"/>
          <w:b/>
          <w:sz w:val="24"/>
          <w:szCs w:val="24"/>
        </w:rPr>
        <w:t xml:space="preserve"> se modifică și va avea următorul cuprins:</w:t>
      </w:r>
    </w:p>
    <w:p w14:paraId="14B77FB2" w14:textId="77777777" w:rsidR="003D0325" w:rsidRPr="003D0325" w:rsidRDefault="003D0325" w:rsidP="003D0325">
      <w:pPr>
        <w:pStyle w:val="ListParagraph"/>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w:t>
      </w:r>
      <w:r w:rsidRPr="003D0325">
        <w:rPr>
          <w:rFonts w:ascii="Times New Roman" w:hAnsi="Times New Roman" w:cs="Times New Roman"/>
          <w:sz w:val="24"/>
          <w:szCs w:val="24"/>
        </w:rPr>
        <w:t>a)</w:t>
      </w:r>
      <w:r w:rsidRPr="003D0325">
        <w:rPr>
          <w:rFonts w:ascii="Times New Roman" w:hAnsi="Times New Roman" w:cs="Times New Roman"/>
          <w:sz w:val="24"/>
          <w:szCs w:val="24"/>
        </w:rPr>
        <w:tab/>
        <w:t>refularea aerului din instalația de utilizare a gazelor naturale, în conformitate cu prevederile Normelor tehnice pentru proiectarea, executarea și exploatarea sistemelor de alimentare cu gaze naturale, aprobate prin Ordinul președintelui Autorității Naționale de Reglementare în Domeniul Energiei nr. 89/2018, cu modificările și completările ulterioare;</w:t>
      </w:r>
      <w:r>
        <w:rPr>
          <w:rFonts w:ascii="Times New Roman" w:hAnsi="Times New Roman" w:cs="Times New Roman"/>
          <w:sz w:val="24"/>
          <w:szCs w:val="24"/>
        </w:rPr>
        <w:t>”</w:t>
      </w:r>
    </w:p>
    <w:p w14:paraId="41EB5AEF" w14:textId="77777777" w:rsidR="00724340" w:rsidRPr="00724340" w:rsidRDefault="00CA49EB" w:rsidP="004202C6">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La anexa nr. 7 punctul 6</w:t>
      </w:r>
      <w:r w:rsidR="00CC03F0">
        <w:rPr>
          <w:rFonts w:ascii="Times New Roman" w:hAnsi="Times New Roman" w:cs="Times New Roman"/>
          <w:b/>
          <w:sz w:val="24"/>
          <w:szCs w:val="24"/>
        </w:rPr>
        <w:t>,</w:t>
      </w:r>
      <w:r w:rsidRPr="00724340">
        <w:rPr>
          <w:rFonts w:ascii="Times New Roman" w:hAnsi="Times New Roman" w:cs="Times New Roman"/>
          <w:b/>
          <w:sz w:val="24"/>
          <w:szCs w:val="24"/>
        </w:rPr>
        <w:t xml:space="preserve"> </w:t>
      </w:r>
      <w:r w:rsidR="00CC03F0">
        <w:rPr>
          <w:rFonts w:ascii="Times New Roman" w:hAnsi="Times New Roman" w:cs="Times New Roman"/>
          <w:b/>
          <w:sz w:val="24"/>
          <w:szCs w:val="24"/>
        </w:rPr>
        <w:t>litera</w:t>
      </w:r>
      <w:r w:rsidR="00CC03F0" w:rsidRPr="00724340">
        <w:rPr>
          <w:rFonts w:ascii="Times New Roman" w:hAnsi="Times New Roman" w:cs="Times New Roman"/>
          <w:b/>
          <w:sz w:val="24"/>
          <w:szCs w:val="24"/>
        </w:rPr>
        <w:t xml:space="preserve"> </w:t>
      </w:r>
      <w:r w:rsidRPr="00724340">
        <w:rPr>
          <w:rFonts w:ascii="Times New Roman" w:hAnsi="Times New Roman" w:cs="Times New Roman"/>
          <w:b/>
          <w:sz w:val="24"/>
          <w:szCs w:val="24"/>
        </w:rPr>
        <w:t xml:space="preserve">E, după </w:t>
      </w:r>
      <w:r w:rsidR="00724340" w:rsidRPr="00724340">
        <w:rPr>
          <w:rFonts w:ascii="Times New Roman" w:hAnsi="Times New Roman" w:cs="Times New Roman"/>
          <w:b/>
          <w:sz w:val="24"/>
          <w:szCs w:val="24"/>
        </w:rPr>
        <w:t>litera c) se introduce o nouă literă, lit</w:t>
      </w:r>
      <w:r w:rsidR="003D0325">
        <w:rPr>
          <w:rFonts w:ascii="Times New Roman" w:hAnsi="Times New Roman" w:cs="Times New Roman"/>
          <w:b/>
          <w:sz w:val="24"/>
          <w:szCs w:val="24"/>
        </w:rPr>
        <w:t>e</w:t>
      </w:r>
      <w:r w:rsidR="00724340" w:rsidRPr="00724340">
        <w:rPr>
          <w:rFonts w:ascii="Times New Roman" w:hAnsi="Times New Roman" w:cs="Times New Roman"/>
          <w:b/>
          <w:sz w:val="24"/>
          <w:szCs w:val="24"/>
        </w:rPr>
        <w:t>ra d) cu următorul cuprins:</w:t>
      </w:r>
    </w:p>
    <w:p w14:paraId="7D0C4848" w14:textId="77777777" w:rsidR="00CA49EB" w:rsidRPr="00724340" w:rsidRDefault="00724340" w:rsidP="00724340">
      <w:pPr>
        <w:pStyle w:val="ListParagraph"/>
        <w:spacing w:after="0" w:line="360" w:lineRule="auto"/>
        <w:ind w:left="0"/>
        <w:jc w:val="both"/>
        <w:rPr>
          <w:rFonts w:ascii="Times New Roman" w:hAnsi="Times New Roman" w:cs="Times New Roman"/>
          <w:sz w:val="24"/>
          <w:szCs w:val="24"/>
        </w:rPr>
      </w:pPr>
      <w:r w:rsidRPr="00724340">
        <w:rPr>
          <w:rFonts w:ascii="Times New Roman" w:hAnsi="Times New Roman" w:cs="Times New Roman"/>
          <w:sz w:val="24"/>
          <w:szCs w:val="24"/>
        </w:rPr>
        <w:t>„d)</w:t>
      </w:r>
      <w:r w:rsidRPr="00724340">
        <w:rPr>
          <w:rFonts w:ascii="Times New Roman" w:hAnsi="Times New Roman" w:cs="Times New Roman"/>
          <w:sz w:val="24"/>
          <w:szCs w:val="24"/>
        </w:rPr>
        <w:tab/>
      </w:r>
      <w:r w:rsidR="00CC03F0">
        <w:rPr>
          <w:rFonts w:ascii="Times New Roman" w:hAnsi="Times New Roman" w:cs="Times New Roman"/>
          <w:sz w:val="24"/>
          <w:szCs w:val="24"/>
        </w:rPr>
        <w:t>I</w:t>
      </w:r>
      <w:r w:rsidRPr="00724340">
        <w:rPr>
          <w:rFonts w:ascii="Times New Roman" w:hAnsi="Times New Roman" w:cs="Times New Roman"/>
          <w:sz w:val="24"/>
          <w:szCs w:val="24"/>
        </w:rPr>
        <w:t>nterven</w:t>
      </w:r>
      <w:r>
        <w:rPr>
          <w:rFonts w:ascii="Times New Roman" w:hAnsi="Times New Roman" w:cs="Times New Roman"/>
          <w:sz w:val="24"/>
          <w:szCs w:val="24"/>
        </w:rPr>
        <w:t>ț</w:t>
      </w:r>
      <w:r w:rsidRPr="00724340">
        <w:rPr>
          <w:rFonts w:ascii="Times New Roman" w:hAnsi="Times New Roman" w:cs="Times New Roman"/>
          <w:sz w:val="24"/>
          <w:szCs w:val="24"/>
        </w:rPr>
        <w:t>ia neautorizată asupra instala</w:t>
      </w:r>
      <w:r>
        <w:rPr>
          <w:rFonts w:ascii="Times New Roman" w:hAnsi="Times New Roman" w:cs="Times New Roman"/>
          <w:sz w:val="24"/>
          <w:szCs w:val="24"/>
        </w:rPr>
        <w:t>ț</w:t>
      </w:r>
      <w:r w:rsidRPr="00724340">
        <w:rPr>
          <w:rFonts w:ascii="Times New Roman" w:hAnsi="Times New Roman" w:cs="Times New Roman"/>
          <w:sz w:val="24"/>
          <w:szCs w:val="24"/>
        </w:rPr>
        <w:t>iilor de utilizare a gazelor naturale aflate în func</w:t>
      </w:r>
      <w:r>
        <w:rPr>
          <w:rFonts w:ascii="Times New Roman" w:hAnsi="Times New Roman" w:cs="Times New Roman"/>
          <w:sz w:val="24"/>
          <w:szCs w:val="24"/>
        </w:rPr>
        <w:t>ț</w:t>
      </w:r>
      <w:r w:rsidRPr="00724340">
        <w:rPr>
          <w:rFonts w:ascii="Times New Roman" w:hAnsi="Times New Roman" w:cs="Times New Roman"/>
          <w:sz w:val="24"/>
          <w:szCs w:val="24"/>
        </w:rPr>
        <w:t xml:space="preserve">iune, de către persoane fizice/juridice neautorizate de ANRE, inclusiv prin ruperea/deteriorarea sigiliului </w:t>
      </w:r>
      <w:r w:rsidR="003D0325" w:rsidRPr="003D0325">
        <w:rPr>
          <w:rFonts w:ascii="Times New Roman" w:hAnsi="Times New Roman" w:cs="Times New Roman"/>
          <w:sz w:val="24"/>
          <w:szCs w:val="24"/>
        </w:rPr>
        <w:t>și/sau realizarea de lucrări, fără respectarea prevederilor legale referitoare la întocmirea documentelor și solicitarea punerii în funcțiune</w:t>
      </w:r>
      <w:r w:rsidRPr="00724340">
        <w:rPr>
          <w:rFonts w:ascii="Times New Roman" w:hAnsi="Times New Roman" w:cs="Times New Roman"/>
          <w:sz w:val="24"/>
          <w:szCs w:val="24"/>
        </w:rPr>
        <w:t>, constituie contraven</w:t>
      </w:r>
      <w:r>
        <w:rPr>
          <w:rFonts w:ascii="Times New Roman" w:hAnsi="Times New Roman" w:cs="Times New Roman"/>
          <w:sz w:val="24"/>
          <w:szCs w:val="24"/>
        </w:rPr>
        <w:t>ț</w:t>
      </w:r>
      <w:r w:rsidRPr="00724340">
        <w:rPr>
          <w:rFonts w:ascii="Times New Roman" w:hAnsi="Times New Roman" w:cs="Times New Roman"/>
          <w:sz w:val="24"/>
          <w:szCs w:val="24"/>
        </w:rPr>
        <w:t xml:space="preserve">ie </w:t>
      </w:r>
      <w:r>
        <w:rPr>
          <w:rFonts w:ascii="Times New Roman" w:hAnsi="Times New Roman" w:cs="Times New Roman"/>
          <w:sz w:val="24"/>
          <w:szCs w:val="24"/>
        </w:rPr>
        <w:t>ș</w:t>
      </w:r>
      <w:r w:rsidRPr="00724340">
        <w:rPr>
          <w:rFonts w:ascii="Times New Roman" w:hAnsi="Times New Roman" w:cs="Times New Roman"/>
          <w:sz w:val="24"/>
          <w:szCs w:val="24"/>
        </w:rPr>
        <w:t>i se sanc</w:t>
      </w:r>
      <w:r>
        <w:rPr>
          <w:rFonts w:ascii="Times New Roman" w:hAnsi="Times New Roman" w:cs="Times New Roman"/>
          <w:sz w:val="24"/>
          <w:szCs w:val="24"/>
        </w:rPr>
        <w:t>ț</w:t>
      </w:r>
      <w:r w:rsidRPr="00724340">
        <w:rPr>
          <w:rFonts w:ascii="Times New Roman" w:hAnsi="Times New Roman" w:cs="Times New Roman"/>
          <w:sz w:val="24"/>
          <w:szCs w:val="24"/>
        </w:rPr>
        <w:t xml:space="preserve">ionează conform prevederilor Legii energiei electrice </w:t>
      </w:r>
      <w:r>
        <w:rPr>
          <w:rFonts w:ascii="Times New Roman" w:hAnsi="Times New Roman" w:cs="Times New Roman"/>
          <w:sz w:val="24"/>
          <w:szCs w:val="24"/>
        </w:rPr>
        <w:t>ș</w:t>
      </w:r>
      <w:r w:rsidRPr="00724340">
        <w:rPr>
          <w:rFonts w:ascii="Times New Roman" w:hAnsi="Times New Roman" w:cs="Times New Roman"/>
          <w:sz w:val="24"/>
          <w:szCs w:val="24"/>
        </w:rPr>
        <w:t xml:space="preserve">i a gazelor naturale nr. 123/2012, cu modificările </w:t>
      </w:r>
      <w:r>
        <w:rPr>
          <w:rFonts w:ascii="Times New Roman" w:hAnsi="Times New Roman" w:cs="Times New Roman"/>
          <w:sz w:val="24"/>
          <w:szCs w:val="24"/>
        </w:rPr>
        <w:t>ș</w:t>
      </w:r>
      <w:r w:rsidRPr="00724340">
        <w:rPr>
          <w:rFonts w:ascii="Times New Roman" w:hAnsi="Times New Roman" w:cs="Times New Roman"/>
          <w:sz w:val="24"/>
          <w:szCs w:val="24"/>
        </w:rPr>
        <w:t>i completările ulterioare.”</w:t>
      </w:r>
      <w:r w:rsidR="00CA49EB" w:rsidRPr="00724340">
        <w:rPr>
          <w:rFonts w:ascii="Times New Roman" w:hAnsi="Times New Roman" w:cs="Times New Roman"/>
          <w:sz w:val="24"/>
          <w:szCs w:val="24"/>
        </w:rPr>
        <w:t xml:space="preserve"> </w:t>
      </w:r>
    </w:p>
    <w:p w14:paraId="5B3DDA9B" w14:textId="77777777" w:rsidR="00A47E69" w:rsidRPr="00724340" w:rsidRDefault="00C91086" w:rsidP="004202C6">
      <w:pPr>
        <w:pStyle w:val="ListParagraph"/>
        <w:numPr>
          <w:ilvl w:val="0"/>
          <w:numId w:val="2"/>
        </w:numPr>
        <w:spacing w:after="0" w:line="360" w:lineRule="auto"/>
        <w:ind w:left="0" w:firstLine="0"/>
        <w:jc w:val="both"/>
        <w:rPr>
          <w:rFonts w:ascii="Times New Roman" w:hAnsi="Times New Roman" w:cs="Times New Roman"/>
          <w:b/>
          <w:sz w:val="24"/>
          <w:szCs w:val="24"/>
        </w:rPr>
      </w:pPr>
      <w:r w:rsidRPr="00724340">
        <w:rPr>
          <w:rFonts w:ascii="Times New Roman" w:hAnsi="Times New Roman" w:cs="Times New Roman"/>
          <w:b/>
          <w:sz w:val="24"/>
          <w:szCs w:val="24"/>
        </w:rPr>
        <w:t xml:space="preserve">În tot cuprinsul procedurii termenul „bari” se modifică </w:t>
      </w:r>
      <w:r w:rsidR="00724340">
        <w:rPr>
          <w:rFonts w:ascii="Times New Roman" w:hAnsi="Times New Roman" w:cs="Times New Roman"/>
          <w:b/>
          <w:sz w:val="24"/>
          <w:szCs w:val="24"/>
        </w:rPr>
        <w:t>ș</w:t>
      </w:r>
      <w:r w:rsidRPr="00724340">
        <w:rPr>
          <w:rFonts w:ascii="Times New Roman" w:hAnsi="Times New Roman" w:cs="Times New Roman"/>
          <w:b/>
          <w:sz w:val="24"/>
          <w:szCs w:val="24"/>
        </w:rPr>
        <w:t>i se înlocuie</w:t>
      </w:r>
      <w:r w:rsidR="00724340">
        <w:rPr>
          <w:rFonts w:ascii="Times New Roman" w:hAnsi="Times New Roman" w:cs="Times New Roman"/>
          <w:b/>
          <w:sz w:val="24"/>
          <w:szCs w:val="24"/>
        </w:rPr>
        <w:t>ș</w:t>
      </w:r>
      <w:r w:rsidRPr="00724340">
        <w:rPr>
          <w:rFonts w:ascii="Times New Roman" w:hAnsi="Times New Roman" w:cs="Times New Roman"/>
          <w:b/>
          <w:sz w:val="24"/>
          <w:szCs w:val="24"/>
        </w:rPr>
        <w:t>te cu termenul „bar”.</w:t>
      </w:r>
    </w:p>
    <w:p w14:paraId="46DE6382" w14:textId="77777777" w:rsidR="00A47E69" w:rsidRPr="00724340" w:rsidRDefault="00A47E69" w:rsidP="00E54846">
      <w:pPr>
        <w:pStyle w:val="ListParagraph"/>
        <w:numPr>
          <w:ilvl w:val="0"/>
          <w:numId w:val="1"/>
        </w:numPr>
        <w:spacing w:after="0" w:line="360" w:lineRule="auto"/>
        <w:ind w:left="0" w:firstLine="0"/>
        <w:jc w:val="both"/>
        <w:rPr>
          <w:rFonts w:ascii="Times New Roman" w:hAnsi="Times New Roman" w:cs="Times New Roman"/>
          <w:sz w:val="24"/>
          <w:szCs w:val="24"/>
        </w:rPr>
      </w:pPr>
      <w:r w:rsidRPr="00724340">
        <w:rPr>
          <w:rFonts w:ascii="Times New Roman" w:hAnsi="Times New Roman" w:cs="Times New Roman"/>
          <w:sz w:val="24"/>
          <w:szCs w:val="24"/>
        </w:rPr>
        <w:t>Prezentul ordin se publică în Monitorul Oficial al României, Partea I.</w:t>
      </w:r>
    </w:p>
    <w:p w14:paraId="5C9C5B0D" w14:textId="77777777" w:rsidR="00C91086" w:rsidRPr="00724340" w:rsidRDefault="00C91086" w:rsidP="00C91086">
      <w:pPr>
        <w:spacing w:after="0" w:line="360" w:lineRule="auto"/>
        <w:jc w:val="both"/>
        <w:rPr>
          <w:rFonts w:ascii="Times New Roman" w:hAnsi="Times New Roman" w:cs="Times New Roman"/>
          <w:sz w:val="24"/>
          <w:szCs w:val="24"/>
        </w:rPr>
      </w:pPr>
    </w:p>
    <w:p w14:paraId="755DDFFB" w14:textId="77777777" w:rsidR="00C91086" w:rsidRPr="00724340" w:rsidRDefault="00C91086" w:rsidP="00C91086">
      <w:pPr>
        <w:spacing w:after="0" w:line="360" w:lineRule="auto"/>
        <w:jc w:val="center"/>
        <w:rPr>
          <w:rFonts w:ascii="Times New Roman" w:hAnsi="Times New Roman" w:cs="Times New Roman"/>
          <w:sz w:val="24"/>
          <w:szCs w:val="24"/>
        </w:rPr>
      </w:pPr>
      <w:r w:rsidRPr="00724340">
        <w:rPr>
          <w:rFonts w:ascii="Times New Roman" w:hAnsi="Times New Roman" w:cs="Times New Roman"/>
          <w:sz w:val="24"/>
          <w:szCs w:val="24"/>
        </w:rPr>
        <w:t>Pre</w:t>
      </w:r>
      <w:r w:rsidR="00724340">
        <w:rPr>
          <w:rFonts w:ascii="Times New Roman" w:hAnsi="Times New Roman" w:cs="Times New Roman"/>
          <w:sz w:val="24"/>
          <w:szCs w:val="24"/>
        </w:rPr>
        <w:t>ș</w:t>
      </w:r>
      <w:r w:rsidRPr="00724340">
        <w:rPr>
          <w:rFonts w:ascii="Times New Roman" w:hAnsi="Times New Roman" w:cs="Times New Roman"/>
          <w:sz w:val="24"/>
          <w:szCs w:val="24"/>
        </w:rPr>
        <w:t>edintele Autorită</w:t>
      </w:r>
      <w:r w:rsidR="00724340">
        <w:rPr>
          <w:rFonts w:ascii="Times New Roman" w:hAnsi="Times New Roman" w:cs="Times New Roman"/>
          <w:sz w:val="24"/>
          <w:szCs w:val="24"/>
        </w:rPr>
        <w:t>ț</w:t>
      </w:r>
      <w:r w:rsidRPr="00724340">
        <w:rPr>
          <w:rFonts w:ascii="Times New Roman" w:hAnsi="Times New Roman" w:cs="Times New Roman"/>
          <w:sz w:val="24"/>
          <w:szCs w:val="24"/>
        </w:rPr>
        <w:t>ii Na</w:t>
      </w:r>
      <w:r w:rsidR="00724340">
        <w:rPr>
          <w:rFonts w:ascii="Times New Roman" w:hAnsi="Times New Roman" w:cs="Times New Roman"/>
          <w:sz w:val="24"/>
          <w:szCs w:val="24"/>
        </w:rPr>
        <w:t>ț</w:t>
      </w:r>
      <w:r w:rsidRPr="00724340">
        <w:rPr>
          <w:rFonts w:ascii="Times New Roman" w:hAnsi="Times New Roman" w:cs="Times New Roman"/>
          <w:sz w:val="24"/>
          <w:szCs w:val="24"/>
        </w:rPr>
        <w:t>ionale de Reglementare în Domeniul Energiei,</w:t>
      </w:r>
    </w:p>
    <w:p w14:paraId="2D668D5B" w14:textId="77777777" w:rsidR="00C91086" w:rsidRPr="00724340" w:rsidRDefault="00806FAF" w:rsidP="00C91086">
      <w:pPr>
        <w:spacing w:after="0" w:line="360" w:lineRule="auto"/>
        <w:jc w:val="center"/>
        <w:rPr>
          <w:rFonts w:ascii="Times New Roman" w:hAnsi="Times New Roman" w:cs="Times New Roman"/>
          <w:b/>
          <w:sz w:val="24"/>
          <w:szCs w:val="24"/>
        </w:rPr>
      </w:pPr>
      <w:r w:rsidRPr="00724340">
        <w:rPr>
          <w:rFonts w:ascii="Times New Roman" w:hAnsi="Times New Roman" w:cs="Times New Roman"/>
          <w:b/>
          <w:sz w:val="24"/>
          <w:szCs w:val="24"/>
        </w:rPr>
        <w:t>George-Sergiu NICULESCU</w:t>
      </w:r>
    </w:p>
    <w:sectPr w:rsidR="00C91086" w:rsidRPr="0072434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B9714" w14:textId="77777777" w:rsidR="00F307A1" w:rsidRDefault="00F307A1" w:rsidP="00F307A1">
      <w:pPr>
        <w:spacing w:after="0" w:line="240" w:lineRule="auto"/>
      </w:pPr>
      <w:r>
        <w:separator/>
      </w:r>
    </w:p>
  </w:endnote>
  <w:endnote w:type="continuationSeparator" w:id="0">
    <w:p w14:paraId="01919596" w14:textId="77777777" w:rsidR="00F307A1" w:rsidRDefault="00F307A1" w:rsidP="00F30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D33AAA" w14:textId="77777777" w:rsidR="00F307A1" w:rsidRDefault="00F307A1" w:rsidP="00F307A1">
      <w:pPr>
        <w:spacing w:after="0" w:line="240" w:lineRule="auto"/>
      </w:pPr>
      <w:r>
        <w:separator/>
      </w:r>
    </w:p>
  </w:footnote>
  <w:footnote w:type="continuationSeparator" w:id="0">
    <w:p w14:paraId="7808BA3D" w14:textId="77777777" w:rsidR="00F307A1" w:rsidRDefault="00F307A1" w:rsidP="00F307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67CA2"/>
    <w:multiLevelType w:val="hybridMultilevel"/>
    <w:tmpl w:val="5A805C16"/>
    <w:lvl w:ilvl="0" w:tplc="14E04418">
      <w:start w:val="1"/>
      <w:numFmt w:val="decimal"/>
      <w:lvlText w:val="%1."/>
      <w:lvlJc w:val="left"/>
      <w:pPr>
        <w:ind w:left="2340" w:hanging="360"/>
      </w:pPr>
      <w:rPr>
        <w:b/>
      </w:rPr>
    </w:lvl>
    <w:lvl w:ilvl="1" w:tplc="08090019" w:tentative="1">
      <w:start w:val="1"/>
      <w:numFmt w:val="lowerLetter"/>
      <w:lvlText w:val="%2."/>
      <w:lvlJc w:val="left"/>
      <w:pPr>
        <w:ind w:left="3060" w:hanging="360"/>
      </w:p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1" w15:restartNumberingAfterBreak="0">
    <w:nsid w:val="169D3C68"/>
    <w:multiLevelType w:val="hybridMultilevel"/>
    <w:tmpl w:val="FCF843E4"/>
    <w:lvl w:ilvl="0" w:tplc="85E2A434">
      <w:start w:val="1"/>
      <w:numFmt w:val="upperRoman"/>
      <w:lvlText w:val="Art. %1. -"/>
      <w:lvlJc w:val="left"/>
      <w:pPr>
        <w:ind w:left="720" w:hanging="360"/>
      </w:pPr>
      <w:rPr>
        <w:rFonts w:ascii="Times New Roman" w:hAnsi="Times New Roman" w:hint="default"/>
        <w:b/>
        <w:i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22391E3E"/>
    <w:multiLevelType w:val="hybridMultilevel"/>
    <w:tmpl w:val="2028EB58"/>
    <w:lvl w:ilvl="0" w:tplc="08090017">
      <w:start w:val="1"/>
      <w:numFmt w:val="lowerLetter"/>
      <w:lvlText w:val="%1)"/>
      <w:lvlJc w:val="left"/>
      <w:pPr>
        <w:ind w:left="1353" w:hanging="360"/>
      </w:pPr>
      <w:rPr>
        <w:rFonts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3" w15:restartNumberingAfterBreak="0">
    <w:nsid w:val="30B548B9"/>
    <w:multiLevelType w:val="hybridMultilevel"/>
    <w:tmpl w:val="6690111E"/>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0596491"/>
    <w:multiLevelType w:val="hybridMultilevel"/>
    <w:tmpl w:val="CABE6E28"/>
    <w:lvl w:ilvl="0" w:tplc="02283A18">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3FA6620"/>
    <w:multiLevelType w:val="hybridMultilevel"/>
    <w:tmpl w:val="9DCAC9D4"/>
    <w:lvl w:ilvl="0" w:tplc="59EAE31E">
      <w:start w:val="1"/>
      <w:numFmt w:val="decimal"/>
      <w:lvlText w:val="%1."/>
      <w:lvlJc w:val="left"/>
      <w:pPr>
        <w:ind w:left="3905" w:hanging="360"/>
      </w:pPr>
      <w:rPr>
        <w:b/>
      </w:rPr>
    </w:lvl>
    <w:lvl w:ilvl="1" w:tplc="7D4EAE58">
      <w:start w:val="1"/>
      <w:numFmt w:val="lowerRoman"/>
      <w:lvlText w:val="(%2)"/>
      <w:lvlJc w:val="left"/>
      <w:pPr>
        <w:ind w:left="4985" w:hanging="720"/>
      </w:pPr>
      <w:rPr>
        <w:rFonts w:hint="default"/>
      </w:rPr>
    </w:lvl>
    <w:lvl w:ilvl="2" w:tplc="0418001B" w:tentative="1">
      <w:start w:val="1"/>
      <w:numFmt w:val="lowerRoman"/>
      <w:lvlText w:val="%3."/>
      <w:lvlJc w:val="right"/>
      <w:pPr>
        <w:ind w:left="5345" w:hanging="180"/>
      </w:pPr>
    </w:lvl>
    <w:lvl w:ilvl="3" w:tplc="0418000F" w:tentative="1">
      <w:start w:val="1"/>
      <w:numFmt w:val="decimal"/>
      <w:lvlText w:val="%4."/>
      <w:lvlJc w:val="left"/>
      <w:pPr>
        <w:ind w:left="6065" w:hanging="360"/>
      </w:pPr>
    </w:lvl>
    <w:lvl w:ilvl="4" w:tplc="04180019" w:tentative="1">
      <w:start w:val="1"/>
      <w:numFmt w:val="lowerLetter"/>
      <w:lvlText w:val="%5."/>
      <w:lvlJc w:val="left"/>
      <w:pPr>
        <w:ind w:left="6785" w:hanging="360"/>
      </w:pPr>
    </w:lvl>
    <w:lvl w:ilvl="5" w:tplc="0418001B" w:tentative="1">
      <w:start w:val="1"/>
      <w:numFmt w:val="lowerRoman"/>
      <w:lvlText w:val="%6."/>
      <w:lvlJc w:val="right"/>
      <w:pPr>
        <w:ind w:left="7505" w:hanging="180"/>
      </w:pPr>
    </w:lvl>
    <w:lvl w:ilvl="6" w:tplc="0418000F" w:tentative="1">
      <w:start w:val="1"/>
      <w:numFmt w:val="decimal"/>
      <w:lvlText w:val="%7."/>
      <w:lvlJc w:val="left"/>
      <w:pPr>
        <w:ind w:left="8225" w:hanging="360"/>
      </w:pPr>
    </w:lvl>
    <w:lvl w:ilvl="7" w:tplc="04180019" w:tentative="1">
      <w:start w:val="1"/>
      <w:numFmt w:val="lowerLetter"/>
      <w:lvlText w:val="%8."/>
      <w:lvlJc w:val="left"/>
      <w:pPr>
        <w:ind w:left="8945" w:hanging="360"/>
      </w:pPr>
    </w:lvl>
    <w:lvl w:ilvl="8" w:tplc="0418001B" w:tentative="1">
      <w:start w:val="1"/>
      <w:numFmt w:val="lowerRoman"/>
      <w:lvlText w:val="%9."/>
      <w:lvlJc w:val="right"/>
      <w:pPr>
        <w:ind w:left="9665" w:hanging="180"/>
      </w:pPr>
    </w:lvl>
  </w:abstractNum>
  <w:abstractNum w:abstractNumId="6" w15:restartNumberingAfterBreak="0">
    <w:nsid w:val="63737CCB"/>
    <w:multiLevelType w:val="hybridMultilevel"/>
    <w:tmpl w:val="FAD09112"/>
    <w:lvl w:ilvl="0" w:tplc="04180003">
      <w:start w:val="1"/>
      <w:numFmt w:val="bullet"/>
      <w:lvlText w:val="o"/>
      <w:lvlJc w:val="left"/>
      <w:pPr>
        <w:ind w:left="720" w:hanging="360"/>
      </w:pPr>
      <w:rPr>
        <w:rFonts w:ascii="Courier New" w:hAnsi="Courier New" w:cs="Courier New"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7102282F"/>
    <w:multiLevelType w:val="hybridMultilevel"/>
    <w:tmpl w:val="904AF6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610559"/>
    <w:multiLevelType w:val="hybridMultilevel"/>
    <w:tmpl w:val="C766406E"/>
    <w:lvl w:ilvl="0" w:tplc="EE00300C">
      <w:start w:val="1"/>
      <w:numFmt w:val="lowerRoman"/>
      <w:lvlText w:val="(%1)."/>
      <w:lvlJc w:val="right"/>
      <w:pPr>
        <w:ind w:left="1440" w:hanging="360"/>
      </w:pPr>
      <w:rPr>
        <w:rFonts w:hint="default"/>
      </w:rPr>
    </w:lvl>
    <w:lvl w:ilvl="1" w:tplc="EE00300C">
      <w:start w:val="1"/>
      <w:numFmt w:val="lowerRoman"/>
      <w:lvlText w:val="(%2)."/>
      <w:lvlJc w:val="right"/>
      <w:pPr>
        <w:ind w:left="2160" w:hanging="360"/>
      </w:pPr>
      <w:rPr>
        <w:rFonts w:hint="default"/>
      </w:r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1"/>
  </w:num>
  <w:num w:numId="2">
    <w:abstractNumId w:val="5"/>
  </w:num>
  <w:num w:numId="3">
    <w:abstractNumId w:val="2"/>
  </w:num>
  <w:num w:numId="4">
    <w:abstractNumId w:val="0"/>
  </w:num>
  <w:num w:numId="5">
    <w:abstractNumId w:val="3"/>
  </w:num>
  <w:num w:numId="6">
    <w:abstractNumId w:val="4"/>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688"/>
    <w:rsid w:val="000422AC"/>
    <w:rsid w:val="0006186B"/>
    <w:rsid w:val="000B2C77"/>
    <w:rsid w:val="000E3B13"/>
    <w:rsid w:val="000F573B"/>
    <w:rsid w:val="001109AB"/>
    <w:rsid w:val="0016166E"/>
    <w:rsid w:val="00180605"/>
    <w:rsid w:val="001B75E8"/>
    <w:rsid w:val="002042C7"/>
    <w:rsid w:val="0027183E"/>
    <w:rsid w:val="003857C9"/>
    <w:rsid w:val="003A6C34"/>
    <w:rsid w:val="003B1634"/>
    <w:rsid w:val="003B4237"/>
    <w:rsid w:val="003D0325"/>
    <w:rsid w:val="003F245D"/>
    <w:rsid w:val="003F252B"/>
    <w:rsid w:val="004715E5"/>
    <w:rsid w:val="00472170"/>
    <w:rsid w:val="00491775"/>
    <w:rsid w:val="004F3F1A"/>
    <w:rsid w:val="00525C03"/>
    <w:rsid w:val="00543473"/>
    <w:rsid w:val="005C02FD"/>
    <w:rsid w:val="00697BF7"/>
    <w:rsid w:val="00724340"/>
    <w:rsid w:val="00760D1E"/>
    <w:rsid w:val="007D196C"/>
    <w:rsid w:val="00806FAF"/>
    <w:rsid w:val="0082590A"/>
    <w:rsid w:val="0084538C"/>
    <w:rsid w:val="00845688"/>
    <w:rsid w:val="008A7971"/>
    <w:rsid w:val="008F40BF"/>
    <w:rsid w:val="009228D7"/>
    <w:rsid w:val="00935051"/>
    <w:rsid w:val="00951DD8"/>
    <w:rsid w:val="00956259"/>
    <w:rsid w:val="009677B3"/>
    <w:rsid w:val="00983A1A"/>
    <w:rsid w:val="009B3A60"/>
    <w:rsid w:val="009E127B"/>
    <w:rsid w:val="009F1F16"/>
    <w:rsid w:val="00A40166"/>
    <w:rsid w:val="00A47E69"/>
    <w:rsid w:val="00A63731"/>
    <w:rsid w:val="00AB2752"/>
    <w:rsid w:val="00AC7F11"/>
    <w:rsid w:val="00AF7882"/>
    <w:rsid w:val="00B34B03"/>
    <w:rsid w:val="00B46723"/>
    <w:rsid w:val="00B51D6B"/>
    <w:rsid w:val="00B767EF"/>
    <w:rsid w:val="00BA09D4"/>
    <w:rsid w:val="00C41D56"/>
    <w:rsid w:val="00C52042"/>
    <w:rsid w:val="00C75163"/>
    <w:rsid w:val="00C91086"/>
    <w:rsid w:val="00C95EA2"/>
    <w:rsid w:val="00CA49EB"/>
    <w:rsid w:val="00CC03F0"/>
    <w:rsid w:val="00D162B6"/>
    <w:rsid w:val="00D946C6"/>
    <w:rsid w:val="00DB6C84"/>
    <w:rsid w:val="00DD74DB"/>
    <w:rsid w:val="00E22545"/>
    <w:rsid w:val="00E26AF4"/>
    <w:rsid w:val="00E36659"/>
    <w:rsid w:val="00E45E49"/>
    <w:rsid w:val="00E54846"/>
    <w:rsid w:val="00E73A45"/>
    <w:rsid w:val="00ED1D7D"/>
    <w:rsid w:val="00F02C61"/>
    <w:rsid w:val="00F307A1"/>
    <w:rsid w:val="00F36E9C"/>
    <w:rsid w:val="00F94FD7"/>
    <w:rsid w:val="00FD13B7"/>
    <w:rsid w:val="00FD6D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3D55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5688"/>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4846"/>
    <w:pPr>
      <w:ind w:left="720"/>
      <w:contextualSpacing/>
    </w:pPr>
  </w:style>
  <w:style w:type="paragraph" w:styleId="BalloonText">
    <w:name w:val="Balloon Text"/>
    <w:basedOn w:val="Normal"/>
    <w:link w:val="BalloonTextChar"/>
    <w:uiPriority w:val="99"/>
    <w:semiHidden/>
    <w:unhideWhenUsed/>
    <w:rsid w:val="009E127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127B"/>
    <w:rPr>
      <w:rFonts w:ascii="Segoe UI" w:hAnsi="Segoe UI" w:cs="Segoe UI"/>
      <w:sz w:val="18"/>
      <w:szCs w:val="18"/>
      <w:lang w:val="ro-RO"/>
    </w:rPr>
  </w:style>
  <w:style w:type="character" w:styleId="CommentReference">
    <w:name w:val="annotation reference"/>
    <w:basedOn w:val="DefaultParagraphFont"/>
    <w:uiPriority w:val="99"/>
    <w:semiHidden/>
    <w:unhideWhenUsed/>
    <w:rsid w:val="00E36659"/>
    <w:rPr>
      <w:sz w:val="16"/>
      <w:szCs w:val="16"/>
    </w:rPr>
  </w:style>
  <w:style w:type="paragraph" w:styleId="CommentText">
    <w:name w:val="annotation text"/>
    <w:basedOn w:val="Normal"/>
    <w:link w:val="CommentTextChar"/>
    <w:uiPriority w:val="99"/>
    <w:semiHidden/>
    <w:unhideWhenUsed/>
    <w:rsid w:val="00E36659"/>
    <w:pPr>
      <w:spacing w:line="240" w:lineRule="auto"/>
    </w:pPr>
    <w:rPr>
      <w:sz w:val="20"/>
      <w:szCs w:val="20"/>
    </w:rPr>
  </w:style>
  <w:style w:type="character" w:customStyle="1" w:styleId="CommentTextChar">
    <w:name w:val="Comment Text Char"/>
    <w:basedOn w:val="DefaultParagraphFont"/>
    <w:link w:val="CommentText"/>
    <w:uiPriority w:val="99"/>
    <w:semiHidden/>
    <w:rsid w:val="00E36659"/>
    <w:rPr>
      <w:sz w:val="20"/>
      <w:szCs w:val="20"/>
      <w:lang w:val="ro-RO"/>
    </w:rPr>
  </w:style>
  <w:style w:type="paragraph" w:styleId="CommentSubject">
    <w:name w:val="annotation subject"/>
    <w:basedOn w:val="CommentText"/>
    <w:next w:val="CommentText"/>
    <w:link w:val="CommentSubjectChar"/>
    <w:uiPriority w:val="99"/>
    <w:semiHidden/>
    <w:unhideWhenUsed/>
    <w:rsid w:val="00E36659"/>
    <w:rPr>
      <w:b/>
      <w:bCs/>
    </w:rPr>
  </w:style>
  <w:style w:type="character" w:customStyle="1" w:styleId="CommentSubjectChar">
    <w:name w:val="Comment Subject Char"/>
    <w:basedOn w:val="CommentTextChar"/>
    <w:link w:val="CommentSubject"/>
    <w:uiPriority w:val="99"/>
    <w:semiHidden/>
    <w:rsid w:val="00E36659"/>
    <w:rPr>
      <w:b/>
      <w:bCs/>
      <w:sz w:val="20"/>
      <w:szCs w:val="20"/>
      <w:lang w:val="ro-RO"/>
    </w:rPr>
  </w:style>
  <w:style w:type="paragraph" w:styleId="NormalWeb">
    <w:name w:val="Normal (Web)"/>
    <w:basedOn w:val="Normal"/>
    <w:uiPriority w:val="99"/>
    <w:semiHidden/>
    <w:unhideWhenUsed/>
    <w:rsid w:val="004F3F1A"/>
    <w:rPr>
      <w:rFonts w:ascii="Times New Roman" w:hAnsi="Times New Roman" w:cs="Times New Roman"/>
      <w:sz w:val="24"/>
      <w:szCs w:val="24"/>
    </w:rPr>
  </w:style>
  <w:style w:type="paragraph" w:styleId="Revision">
    <w:name w:val="Revision"/>
    <w:hidden/>
    <w:uiPriority w:val="99"/>
    <w:semiHidden/>
    <w:rsid w:val="00491775"/>
    <w:pPr>
      <w:spacing w:after="0" w:line="240" w:lineRule="auto"/>
    </w:pPr>
    <w:rPr>
      <w:lang w:val="ro-RO"/>
    </w:rPr>
  </w:style>
  <w:style w:type="paragraph" w:styleId="Header">
    <w:name w:val="header"/>
    <w:basedOn w:val="Normal"/>
    <w:link w:val="HeaderChar"/>
    <w:uiPriority w:val="99"/>
    <w:unhideWhenUsed/>
    <w:rsid w:val="00F307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307A1"/>
    <w:rPr>
      <w:lang w:val="ro-RO"/>
    </w:rPr>
  </w:style>
  <w:style w:type="paragraph" w:styleId="Footer">
    <w:name w:val="footer"/>
    <w:basedOn w:val="Normal"/>
    <w:link w:val="FooterChar"/>
    <w:uiPriority w:val="99"/>
    <w:unhideWhenUsed/>
    <w:rsid w:val="00F307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307A1"/>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17561">
      <w:bodyDiv w:val="1"/>
      <w:marLeft w:val="0"/>
      <w:marRight w:val="0"/>
      <w:marTop w:val="0"/>
      <w:marBottom w:val="0"/>
      <w:divBdr>
        <w:top w:val="none" w:sz="0" w:space="0" w:color="auto"/>
        <w:left w:val="none" w:sz="0" w:space="0" w:color="auto"/>
        <w:bottom w:val="none" w:sz="0" w:space="0" w:color="auto"/>
        <w:right w:val="none" w:sz="0" w:space="0" w:color="auto"/>
      </w:divBdr>
      <w:divsChild>
        <w:div w:id="832717810">
          <w:marLeft w:val="0"/>
          <w:marRight w:val="0"/>
          <w:marTop w:val="0"/>
          <w:marBottom w:val="0"/>
          <w:divBdr>
            <w:top w:val="none" w:sz="0" w:space="0" w:color="auto"/>
            <w:left w:val="none" w:sz="0" w:space="0" w:color="auto"/>
            <w:bottom w:val="none" w:sz="0" w:space="0" w:color="auto"/>
            <w:right w:val="none" w:sz="0" w:space="0" w:color="auto"/>
          </w:divBdr>
        </w:div>
      </w:divsChild>
    </w:div>
    <w:div w:id="1378964970">
      <w:bodyDiv w:val="1"/>
      <w:marLeft w:val="0"/>
      <w:marRight w:val="0"/>
      <w:marTop w:val="0"/>
      <w:marBottom w:val="0"/>
      <w:divBdr>
        <w:top w:val="none" w:sz="0" w:space="0" w:color="auto"/>
        <w:left w:val="none" w:sz="0" w:space="0" w:color="auto"/>
        <w:bottom w:val="none" w:sz="0" w:space="0" w:color="auto"/>
        <w:right w:val="none" w:sz="0" w:space="0" w:color="auto"/>
      </w:divBdr>
      <w:divsChild>
        <w:div w:id="75057196">
          <w:marLeft w:val="0"/>
          <w:marRight w:val="0"/>
          <w:marTop w:val="0"/>
          <w:marBottom w:val="0"/>
          <w:divBdr>
            <w:top w:val="none" w:sz="0" w:space="0" w:color="auto"/>
            <w:left w:val="none" w:sz="0" w:space="0" w:color="auto"/>
            <w:bottom w:val="none" w:sz="0" w:space="0" w:color="auto"/>
            <w:right w:val="none" w:sz="0" w:space="0" w:color="auto"/>
          </w:divBdr>
        </w:div>
      </w:divsChild>
    </w:div>
    <w:div w:id="1490436703">
      <w:bodyDiv w:val="1"/>
      <w:marLeft w:val="0"/>
      <w:marRight w:val="0"/>
      <w:marTop w:val="0"/>
      <w:marBottom w:val="0"/>
      <w:divBdr>
        <w:top w:val="none" w:sz="0" w:space="0" w:color="auto"/>
        <w:left w:val="none" w:sz="0" w:space="0" w:color="auto"/>
        <w:bottom w:val="none" w:sz="0" w:space="0" w:color="auto"/>
        <w:right w:val="none" w:sz="0" w:space="0" w:color="auto"/>
      </w:divBdr>
      <w:divsChild>
        <w:div w:id="1684166985">
          <w:marLeft w:val="0"/>
          <w:marRight w:val="0"/>
          <w:marTop w:val="0"/>
          <w:marBottom w:val="0"/>
          <w:divBdr>
            <w:top w:val="none" w:sz="0" w:space="0" w:color="auto"/>
            <w:left w:val="none" w:sz="0" w:space="0" w:color="auto"/>
            <w:bottom w:val="none" w:sz="0" w:space="0" w:color="auto"/>
            <w:right w:val="none" w:sz="0" w:space="0" w:color="auto"/>
          </w:divBdr>
        </w:div>
      </w:divsChild>
    </w:div>
    <w:div w:id="1564684005">
      <w:bodyDiv w:val="1"/>
      <w:marLeft w:val="0"/>
      <w:marRight w:val="0"/>
      <w:marTop w:val="0"/>
      <w:marBottom w:val="0"/>
      <w:divBdr>
        <w:top w:val="none" w:sz="0" w:space="0" w:color="auto"/>
        <w:left w:val="none" w:sz="0" w:space="0" w:color="auto"/>
        <w:bottom w:val="none" w:sz="0" w:space="0" w:color="auto"/>
        <w:right w:val="none" w:sz="0" w:space="0" w:color="auto"/>
      </w:divBdr>
      <w:divsChild>
        <w:div w:id="1756854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2798</Words>
  <Characters>15950</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2025-07-31T10:45:00Z</dcterms:created>
  <dcterms:modified xsi:type="dcterms:W3CDTF">2025-07-31T10:45:00Z</dcterms:modified>
</cp:coreProperties>
</file>